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63F" w:rsidRPr="001A4AE0" w:rsidRDefault="001A4AE0" w:rsidP="001A4AE0">
      <w:pPr>
        <w:spacing w:after="478" w:line="292" w:lineRule="auto"/>
        <w:ind w:left="0" w:firstLine="0"/>
        <w:jc w:val="center"/>
        <w:rPr>
          <w:rFonts w:ascii="Times New Roman" w:hAnsi="Times New Roman" w:cs="Times New Roman"/>
          <w:b/>
          <w:sz w:val="26"/>
        </w:rPr>
      </w:pPr>
      <w:r w:rsidRPr="001A4AE0">
        <w:rPr>
          <w:rFonts w:ascii="Times New Roman" w:hAnsi="Times New Roman" w:cs="Times New Roman"/>
          <w:b/>
          <w:sz w:val="26"/>
          <w:u w:val="single" w:color="000000"/>
        </w:rPr>
        <w:t xml:space="preserve">Comunicato n. </w:t>
      </w:r>
      <w:r>
        <w:rPr>
          <w:rFonts w:ascii="Times New Roman" w:hAnsi="Times New Roman" w:cs="Times New Roman"/>
          <w:b/>
          <w:sz w:val="26"/>
          <w:u w:val="single" w:color="000000"/>
        </w:rPr>
        <w:t>2</w:t>
      </w:r>
      <w:r w:rsidRPr="001A4AE0">
        <w:rPr>
          <w:rFonts w:ascii="Times New Roman" w:hAnsi="Times New Roman" w:cs="Times New Roman"/>
          <w:b/>
          <w:sz w:val="26"/>
          <w:u w:val="single" w:color="000000"/>
        </w:rPr>
        <w:t xml:space="preserve"> Amici della Lana </w:t>
      </w:r>
      <w:proofErr w:type="spellStart"/>
      <w:r w:rsidRPr="001A4AE0">
        <w:rPr>
          <w:rFonts w:ascii="Times New Roman" w:hAnsi="Times New Roman" w:cs="Times New Roman"/>
          <w:b/>
          <w:sz w:val="26"/>
          <w:u w:val="single" w:color="000000"/>
        </w:rPr>
        <w:t>aps</w:t>
      </w:r>
      <w:proofErr w:type="spellEnd"/>
      <w:r w:rsidRPr="001A4AE0">
        <w:rPr>
          <w:rFonts w:ascii="Times New Roman" w:hAnsi="Times New Roman" w:cs="Times New Roman"/>
          <w:b/>
          <w:sz w:val="26"/>
          <w:u w:val="single" w:color="000000"/>
        </w:rPr>
        <w:t xml:space="preserve"> - </w:t>
      </w:r>
      <w:r w:rsidR="00E353E8">
        <w:rPr>
          <w:rFonts w:ascii="Times New Roman" w:hAnsi="Times New Roman" w:cs="Times New Roman"/>
          <w:b/>
          <w:sz w:val="26"/>
          <w:u w:val="single" w:color="000000"/>
        </w:rPr>
        <w:t>domenica</w:t>
      </w:r>
      <w:r w:rsidRPr="001A4AE0">
        <w:rPr>
          <w:rFonts w:ascii="Times New Roman" w:hAnsi="Times New Roman" w:cs="Times New Roman"/>
          <w:b/>
          <w:sz w:val="26"/>
          <w:u w:val="single" w:color="000000"/>
        </w:rPr>
        <w:t xml:space="preserve"> </w:t>
      </w:r>
      <w:r w:rsidR="00E353E8">
        <w:rPr>
          <w:rFonts w:ascii="Times New Roman" w:hAnsi="Times New Roman" w:cs="Times New Roman"/>
          <w:b/>
          <w:sz w:val="26"/>
          <w:u w:val="single" w:color="000000"/>
        </w:rPr>
        <w:t>28</w:t>
      </w:r>
      <w:r w:rsidRPr="001A4AE0">
        <w:rPr>
          <w:rFonts w:ascii="Times New Roman" w:hAnsi="Times New Roman" w:cs="Times New Roman"/>
          <w:b/>
          <w:sz w:val="26"/>
          <w:u w:val="single" w:color="000000"/>
        </w:rPr>
        <w:t xml:space="preserve"> giugno 2026 </w:t>
      </w:r>
      <w:r w:rsidR="00E353E8">
        <w:rPr>
          <w:rFonts w:ascii="Times New Roman" w:hAnsi="Times New Roman" w:cs="Times New Roman"/>
          <w:b/>
          <w:sz w:val="26"/>
          <w:u w:val="single" w:color="000000"/>
        </w:rPr>
        <w:t>“Le Antiche Vie: il Sentiero di Oneglie” per</w:t>
      </w:r>
      <w:bookmarkStart w:id="0" w:name="_GoBack"/>
      <w:bookmarkEnd w:id="0"/>
      <w:r w:rsidRPr="001A4AE0">
        <w:rPr>
          <w:rFonts w:ascii="Times New Roman" w:hAnsi="Times New Roman" w:cs="Times New Roman"/>
          <w:b/>
          <w:sz w:val="26"/>
          <w:u w:val="single" w:color="000000"/>
        </w:rPr>
        <w:t xml:space="preserve"> </w:t>
      </w:r>
      <w:proofErr w:type="spellStart"/>
      <w:r w:rsidRPr="001A4AE0">
        <w:rPr>
          <w:rFonts w:ascii="Times New Roman" w:hAnsi="Times New Roman" w:cs="Times New Roman"/>
          <w:b/>
          <w:sz w:val="26"/>
          <w:u w:val="single" w:color="000000"/>
        </w:rPr>
        <w:t>Wool</w:t>
      </w:r>
      <w:proofErr w:type="spellEnd"/>
      <w:r w:rsidRPr="001A4AE0">
        <w:rPr>
          <w:rFonts w:ascii="Times New Roman" w:hAnsi="Times New Roman" w:cs="Times New Roman"/>
          <w:b/>
          <w:sz w:val="26"/>
          <w:u w:val="single" w:color="000000"/>
        </w:rPr>
        <w:t xml:space="preserve"> Experience.</w:t>
      </w:r>
      <w:r w:rsidRPr="001A4AE0">
        <w:rPr>
          <w:rFonts w:ascii="Times New Roman" w:hAnsi="Times New Roman" w:cs="Times New Roman"/>
          <w:b/>
          <w:sz w:val="26"/>
        </w:rPr>
        <w:t xml:space="preserve"> </w:t>
      </w:r>
    </w:p>
    <w:p w:rsidR="00431494" w:rsidRDefault="009B52B5" w:rsidP="00E353E8">
      <w:pPr>
        <w:spacing w:after="0"/>
        <w:ind w:left="9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E353E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 xml:space="preserve">Domenica </w:t>
      </w:r>
      <w:r w:rsidR="00431494" w:rsidRPr="00E353E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>28</w:t>
      </w:r>
      <w:r w:rsidRPr="00E353E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 xml:space="preserve"> giugno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 </w:t>
      </w:r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secondo appuntamento de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l programma </w:t>
      </w:r>
      <w:proofErr w:type="spellStart"/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Wool</w:t>
      </w:r>
      <w:proofErr w:type="spellEnd"/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 Experience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di </w:t>
      </w:r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Amici della Lana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, sostenuto da </w:t>
      </w:r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Fondazione C</w:t>
      </w:r>
      <w:r w:rsidR="00431494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assa di </w:t>
      </w:r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R</w:t>
      </w:r>
      <w:r w:rsidR="00431494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isparmio di</w:t>
      </w:r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 Biella</w:t>
      </w:r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</w:t>
      </w:r>
      <w:r w:rsidR="00431494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e il </w:t>
      </w:r>
      <w:r w:rsidR="00431494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bando </w:t>
      </w:r>
      <w:proofErr w:type="spellStart"/>
      <w:r w:rsidR="00431494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CulturHub</w:t>
      </w:r>
      <w:proofErr w:type="spellEnd"/>
      <w:r w:rsidR="00431494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.</w:t>
      </w:r>
    </w:p>
    <w:p w:rsidR="00E353E8" w:rsidRPr="00E353E8" w:rsidRDefault="00E353E8" w:rsidP="00E353E8">
      <w:pPr>
        <w:spacing w:after="0"/>
        <w:ind w:left="9"/>
        <w:rPr>
          <w:rFonts w:ascii="Times New Roman" w:eastAsia="Times New Roman" w:hAnsi="Times New Roman" w:cs="Times New Roman"/>
          <w:color w:val="auto"/>
          <w:sz w:val="23"/>
          <w:szCs w:val="23"/>
        </w:rPr>
      </w:pPr>
    </w:p>
    <w:p w:rsidR="0070263F" w:rsidRDefault="00431494" w:rsidP="00E353E8">
      <w:p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E353E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>Matteo Negro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e </w:t>
      </w:r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Davide </w:t>
      </w:r>
      <w:proofErr w:type="spellStart"/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Varesano</w:t>
      </w:r>
      <w:proofErr w:type="spellEnd"/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ci faranno</w:t>
      </w:r>
      <w:r w:rsidR="009B52B5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percorrere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</w:t>
      </w:r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“Le Antiche Vie:</w:t>
      </w:r>
      <w:r w:rsidR="009B52B5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 </w:t>
      </w:r>
      <w:r w:rsidRPr="00E353E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>i</w:t>
      </w:r>
      <w:r w:rsidR="009B52B5" w:rsidRPr="00E353E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>l sentiero di Oneglie”</w:t>
      </w:r>
      <w:r w:rsidR="009B52B5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 che da Miagliano sale alla 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piccola e deliziosa </w:t>
      </w:r>
      <w:r w:rsidR="009B52B5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frazione Oneglie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nel comune di Sagliano Micca.</w:t>
      </w:r>
    </w:p>
    <w:p w:rsidR="00E353E8" w:rsidRPr="00E353E8" w:rsidRDefault="00E353E8" w:rsidP="00E353E8">
      <w:p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3"/>
          <w:szCs w:val="23"/>
        </w:rPr>
      </w:pPr>
    </w:p>
    <w:p w:rsidR="00E353E8" w:rsidRDefault="00E353E8" w:rsidP="00E353E8">
      <w:p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E353E8"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  <w:t>Matteo Negro</w:t>
      </w:r>
      <w:r w:rsidRPr="00E353E8">
        <w:rPr>
          <w:rFonts w:ascii="Times New Roman" w:eastAsia="Times New Roman" w:hAnsi="Times New Roman" w:cs="Times New Roman"/>
          <w:bCs/>
          <w:color w:val="auto"/>
          <w:sz w:val="23"/>
          <w:szCs w:val="23"/>
        </w:rPr>
        <w:t xml:space="preserve"> è una guida escursionistica ambientale e biologo che collabora con Amici della Lana da diversi anni e</w:t>
      </w:r>
      <w:r w:rsidRPr="00E353E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 xml:space="preserve"> 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illustrerà l</w:t>
      </w:r>
      <w:r>
        <w:rPr>
          <w:rFonts w:ascii="Times New Roman" w:eastAsia="Times New Roman" w:hAnsi="Times New Roman" w:cs="Times New Roman"/>
          <w:color w:val="auto"/>
          <w:sz w:val="23"/>
          <w:szCs w:val="23"/>
        </w:rPr>
        <w:t>a flora,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la fauna </w:t>
      </w:r>
      <w:r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e le peculiarità geologiche 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locali oltre a dare dei cenni storici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su alcuni aspetti della passeggiata, mentre </w:t>
      </w:r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Davide </w:t>
      </w:r>
      <w:proofErr w:type="spellStart"/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Varesano</w:t>
      </w:r>
      <w:proofErr w:type="spellEnd"/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</w:t>
      </w:r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racconterà le peculiarità del Villaggio Operaio di Miagliano nella prima parte dell’escursione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.</w:t>
      </w:r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</w:t>
      </w:r>
    </w:p>
    <w:p w:rsidR="00E353E8" w:rsidRPr="00E353E8" w:rsidRDefault="00E353E8" w:rsidP="00E353E8">
      <w:p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3"/>
          <w:szCs w:val="23"/>
        </w:rPr>
      </w:pPr>
    </w:p>
    <w:p w:rsidR="00E353E8" w:rsidRDefault="00E353E8" w:rsidP="00E353E8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  <w:u w:val="single"/>
        </w:rPr>
        <w:t>L’itinerario Le Antiche Vie: il Sentiero di Oneglie è</w:t>
      </w:r>
      <w:r w:rsidR="0070263F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  <w:u w:val="single"/>
        </w:rPr>
        <w:t xml:space="preserve"> </w:t>
      </w:r>
      <w:r w:rsidR="009B52B5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  <w:u w:val="single"/>
        </w:rPr>
        <w:t>percorso turistico su mulattiera e sentieri con dislivello indice di media difficoltà non adatto a persone con problemi di salute.</w:t>
      </w:r>
      <w:r w:rsidR="009B52B5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br/>
      </w:r>
      <w:r w:rsidR="009B52B5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br/>
      </w:r>
      <w:r w:rsidRPr="00E353E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>Il programma prevede l</w:t>
      </w:r>
      <w:r w:rsidR="0070263F" w:rsidRPr="00E353E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>a</w:t>
      </w:r>
      <w:r w:rsidR="009B52B5" w:rsidRPr="00E353E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 xml:space="preserve"> partenza dal Lanificio Botto di Miagliano (BI) alle ore 10.00</w:t>
      </w:r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, 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con </w:t>
      </w:r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passeggiata</w:t>
      </w:r>
      <w:r w:rsidR="009B52B5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lungo la roggia </w:t>
      </w:r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e </w:t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i</w:t>
      </w:r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l Bosco degli Gnomi.</w:t>
      </w:r>
    </w:p>
    <w:p w:rsidR="00E353E8" w:rsidRPr="00E353E8" w:rsidRDefault="00E353E8" w:rsidP="00E353E8">
      <w:pPr>
        <w:spacing w:after="0" w:line="240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br/>
        <w:t xml:space="preserve">Si percorrerà un breve tratto del nuovo </w:t>
      </w:r>
      <w:r w:rsidRPr="00E353E8">
        <w:rPr>
          <w:rFonts w:ascii="Times New Roman" w:hAnsi="Times New Roman" w:cs="Times New Roman"/>
          <w:sz w:val="23"/>
          <w:szCs w:val="23"/>
        </w:rPr>
        <w:t xml:space="preserve">itinerario </w:t>
      </w:r>
      <w:r w:rsidRPr="00E353E8">
        <w:rPr>
          <w:rStyle w:val="Enfasigrassetto"/>
          <w:rFonts w:ascii="Times New Roman" w:hAnsi="Times New Roman" w:cs="Times New Roman"/>
          <w:sz w:val="23"/>
          <w:szCs w:val="23"/>
        </w:rPr>
        <w:t>"Un sentiero, due plutoni, tre Comuni"</w:t>
      </w:r>
      <w:r w:rsidRPr="00E353E8">
        <w:rPr>
          <w:rFonts w:ascii="Times New Roman" w:hAnsi="Times New Roman" w:cs="Times New Roman"/>
          <w:sz w:val="23"/>
          <w:szCs w:val="23"/>
        </w:rPr>
        <w:t xml:space="preserve">, percorso escursionistico geologico e naturalistico ad anello </w:t>
      </w:r>
      <w:r>
        <w:rPr>
          <w:rFonts w:ascii="Times New Roman" w:hAnsi="Times New Roman" w:cs="Times New Roman"/>
          <w:sz w:val="23"/>
          <w:szCs w:val="23"/>
        </w:rPr>
        <w:t>che permette</w:t>
      </w:r>
      <w:r w:rsidRPr="00E353E8">
        <w:rPr>
          <w:rFonts w:ascii="Times New Roman" w:hAnsi="Times New Roman" w:cs="Times New Roman"/>
          <w:sz w:val="23"/>
          <w:szCs w:val="23"/>
        </w:rPr>
        <w:t xml:space="preserve"> un'esperienza </w:t>
      </w:r>
      <w:proofErr w:type="spellStart"/>
      <w:r w:rsidRPr="00E353E8">
        <w:rPr>
          <w:rFonts w:ascii="Times New Roman" w:hAnsi="Times New Roman" w:cs="Times New Roman"/>
          <w:sz w:val="23"/>
          <w:szCs w:val="23"/>
        </w:rPr>
        <w:t>immersiva</w:t>
      </w:r>
      <w:proofErr w:type="spellEnd"/>
      <w:r w:rsidRPr="00E353E8">
        <w:rPr>
          <w:rFonts w:ascii="Times New Roman" w:hAnsi="Times New Roman" w:cs="Times New Roman"/>
          <w:sz w:val="23"/>
          <w:szCs w:val="23"/>
        </w:rPr>
        <w:t xml:space="preserve"> nella geologia locale </w:t>
      </w:r>
      <w:r>
        <w:rPr>
          <w:rFonts w:ascii="Times New Roman" w:hAnsi="Times New Roman" w:cs="Times New Roman"/>
          <w:sz w:val="23"/>
          <w:szCs w:val="23"/>
        </w:rPr>
        <w:t xml:space="preserve">e </w:t>
      </w:r>
      <w:r w:rsidRPr="00E353E8">
        <w:rPr>
          <w:rFonts w:ascii="Times New Roman" w:hAnsi="Times New Roman" w:cs="Times New Roman"/>
          <w:sz w:val="23"/>
          <w:szCs w:val="23"/>
        </w:rPr>
        <w:t xml:space="preserve">che prende il nome dai due </w:t>
      </w:r>
      <w:r w:rsidRPr="00E353E8">
        <w:rPr>
          <w:rStyle w:val="Enfasigrassetto"/>
          <w:rFonts w:ascii="Times New Roman" w:hAnsi="Times New Roman" w:cs="Times New Roman"/>
          <w:sz w:val="23"/>
          <w:szCs w:val="23"/>
        </w:rPr>
        <w:t>plutoni</w:t>
      </w:r>
      <w:r w:rsidRPr="00E353E8">
        <w:rPr>
          <w:rFonts w:ascii="Times New Roman" w:hAnsi="Times New Roman" w:cs="Times New Roman"/>
          <w:sz w:val="23"/>
          <w:szCs w:val="23"/>
        </w:rPr>
        <w:t xml:space="preserve"> (formazioni rocciose magmatiche sotterranee) della zona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353E8" w:rsidRDefault="00E353E8" w:rsidP="00E353E8">
      <w:p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</w:t>
      </w:r>
      <w:r w:rsidR="009B52B5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br/>
        <w:t xml:space="preserve">Pranzo al sacco ad Oneglie </w:t>
      </w:r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e al </w:t>
      </w:r>
      <w:r w:rsidR="009B52B5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rientro sosta nei pressi del ponte della strada comunale per Oneglie per osservare da vicino il </w:t>
      </w:r>
      <w:r w:rsidR="009B52B5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“</w:t>
      </w:r>
      <w:proofErr w:type="spellStart"/>
      <w:r w:rsidR="009B52B5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Roc</w:t>
      </w:r>
      <w:proofErr w:type="spellEnd"/>
      <w:r w:rsidR="009B52B5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 dal </w:t>
      </w:r>
      <w:proofErr w:type="spellStart"/>
      <w:r w:rsidR="009B52B5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Miracul</w:t>
      </w:r>
      <w:proofErr w:type="spellEnd"/>
      <w:r w:rsidR="009B52B5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”</w:t>
      </w:r>
      <w:r w:rsidR="009B52B5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t>, il masso dalla forma tondeggiante appoggiato al greto del torrente Cervo.</w:t>
      </w:r>
    </w:p>
    <w:p w:rsidR="00431494" w:rsidRPr="00E353E8" w:rsidRDefault="009B52B5" w:rsidP="00E353E8">
      <w:p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br/>
        <w:t>Rientro previsto al Lanificio Botto per le ore 16.00.</w:t>
      </w:r>
      <w:r w:rsidR="0070263F"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br/>
      </w:r>
      <w:r w:rsidRPr="00E353E8">
        <w:rPr>
          <w:rFonts w:ascii="Times New Roman" w:eastAsia="Times New Roman" w:hAnsi="Times New Roman" w:cs="Times New Roman"/>
          <w:color w:val="auto"/>
          <w:sz w:val="23"/>
          <w:szCs w:val="23"/>
        </w:rPr>
        <w:br/>
      </w:r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La </w:t>
      </w:r>
      <w:r w:rsidR="0070263F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quota di </w:t>
      </w:r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partecipazione è </w:t>
      </w:r>
      <w:r w:rsidR="0070263F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di € 10,00 a persona </w:t>
      </w:r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con prenotazione obb</w:t>
      </w:r>
      <w:r w:rsidR="0070263F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ligatoria al 351.886.2836 (</w:t>
      </w:r>
      <w:proofErr w:type="spellStart"/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WhatsApp</w:t>
      </w:r>
      <w:proofErr w:type="spellEnd"/>
      <w:r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) o </w:t>
      </w:r>
      <w:r w:rsidR="00440A16" w:rsidRP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 xml:space="preserve">alla mail </w:t>
      </w:r>
      <w:hyperlink r:id="rId4" w:history="1">
        <w:r w:rsidR="00431494" w:rsidRPr="00E353E8">
          <w:rPr>
            <w:rStyle w:val="Collegamentoipertestuale"/>
            <w:rFonts w:ascii="Times New Roman" w:eastAsia="Times New Roman" w:hAnsi="Times New Roman" w:cs="Times New Roman"/>
            <w:b/>
            <w:color w:val="auto"/>
            <w:sz w:val="23"/>
            <w:szCs w:val="23"/>
            <w:u w:val="none"/>
          </w:rPr>
          <w:t>amicidellalana@gmail.com</w:t>
        </w:r>
      </w:hyperlink>
      <w:r w:rsidR="00E353E8">
        <w:rPr>
          <w:rFonts w:ascii="Times New Roman" w:eastAsia="Times New Roman" w:hAnsi="Times New Roman" w:cs="Times New Roman"/>
          <w:b/>
          <w:color w:val="auto"/>
          <w:sz w:val="23"/>
          <w:szCs w:val="23"/>
        </w:rPr>
        <w:t>.</w:t>
      </w:r>
    </w:p>
    <w:sectPr w:rsidR="00431494" w:rsidRPr="00E353E8">
      <w:pgSz w:w="11921" w:h="16841"/>
      <w:pgMar w:top="1440" w:right="1525" w:bottom="1440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1BE"/>
    <w:rsid w:val="001A4AE0"/>
    <w:rsid w:val="003701BE"/>
    <w:rsid w:val="00431494"/>
    <w:rsid w:val="00440A16"/>
    <w:rsid w:val="0070263F"/>
    <w:rsid w:val="009120CC"/>
    <w:rsid w:val="009B52B5"/>
    <w:rsid w:val="00E353E8"/>
    <w:rsid w:val="00F6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8E2B6-00D4-405D-A0B8-7EEC3848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00" w:line="287" w:lineRule="auto"/>
      <w:ind w:left="10" w:hanging="10"/>
    </w:pPr>
    <w:rPr>
      <w:rFonts w:ascii="Arial" w:eastAsia="Arial" w:hAnsi="Arial" w:cs="Arial"/>
      <w:color w:val="000000"/>
      <w:sz w:val="21"/>
    </w:rPr>
  </w:style>
  <w:style w:type="paragraph" w:styleId="Titolo2">
    <w:name w:val="heading 2"/>
    <w:basedOn w:val="Normale"/>
    <w:link w:val="Titolo2Carattere"/>
    <w:uiPriority w:val="9"/>
    <w:qFormat/>
    <w:rsid w:val="009B52B5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9B52B5"/>
    <w:pPr>
      <w:spacing w:before="100" w:beforeAutospacing="1" w:after="100" w:after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B52B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B52B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creen-reader-text">
    <w:name w:val="screen-reader-text"/>
    <w:basedOn w:val="Carpredefinitoparagrafo"/>
    <w:rsid w:val="009B52B5"/>
  </w:style>
  <w:style w:type="character" w:styleId="Collegamentoipertestuale">
    <w:name w:val="Hyperlink"/>
    <w:basedOn w:val="Carpredefinitoparagrafo"/>
    <w:uiPriority w:val="99"/>
    <w:unhideWhenUsed/>
    <w:rsid w:val="009B52B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9B52B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B52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3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03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65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icidellalan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1-2023 per 2 aprile</vt:lpstr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1-2023 per 2 aprile</dc:title>
  <dc:subject/>
  <dc:creator>Davide Varesano</dc:creator>
  <cp:keywords/>
  <cp:lastModifiedBy>Davide Varesano</cp:lastModifiedBy>
  <cp:revision>4</cp:revision>
  <dcterms:created xsi:type="dcterms:W3CDTF">2026-05-23T14:15:00Z</dcterms:created>
  <dcterms:modified xsi:type="dcterms:W3CDTF">2026-05-23T14:30:00Z</dcterms:modified>
</cp:coreProperties>
</file>