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FFEE3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u w:val="single"/>
        </w:rPr>
        <w:t>Comunicato stampa Storie di Piazza aps per CONTIAMO SU DI NOI- CONNESSIONI</w:t>
      </w:r>
    </w:p>
    <w:p w14:paraId="1952135F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7CBDF33B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4DA2E296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Sei un giovane di età compresa tra i 14 e i 25 anni? Vivi nel Biellese?</w:t>
      </w:r>
    </w:p>
    <w:p w14:paraId="7CDB81CF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Sei interessato a partecipare alla realizzazione di cortometraggi e pillole di cinema nel nostro territorio?</w:t>
      </w:r>
    </w:p>
    <w:p w14:paraId="0C0FE2EE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Ti interessa l’opportunità di formazione gratuita attraverso corsi estivi di recitazione cinematografica, teatrale, linguaggio audiovisivo, scrittura creativa e marketing?</w:t>
      </w:r>
    </w:p>
    <w:p w14:paraId="58817A55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Quali sono le tue motivazioni?</w:t>
      </w:r>
    </w:p>
    <w:p w14:paraId="7A3EFFB8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 </w:t>
      </w:r>
    </w:p>
    <w:p w14:paraId="5DE524D0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 xml:space="preserve">Sono aperte le selezioni per partecipare al nuovo progetto cinematografico di </w:t>
      </w:r>
      <w:r>
        <w:rPr>
          <w:rFonts w:ascii="Arial" w:hAnsi="Arial"/>
          <w:b/>
          <w:bCs/>
          <w:color w:val="000000"/>
        </w:rPr>
        <w:t xml:space="preserve">Storie di Piazza aps </w:t>
      </w:r>
      <w:r>
        <w:rPr>
          <w:rFonts w:ascii="Arial" w:hAnsi="Arial"/>
          <w:color w:val="000000"/>
        </w:rPr>
        <w:t xml:space="preserve">che per il 2022 si chiamerà </w:t>
      </w:r>
      <w:r>
        <w:rPr>
          <w:rFonts w:ascii="Arial" w:hAnsi="Arial"/>
          <w:b/>
          <w:bCs/>
          <w:color w:val="000000"/>
        </w:rPr>
        <w:t>Contiamo su di noi-Connessioni,</w:t>
      </w:r>
      <w:r>
        <w:rPr>
          <w:rFonts w:ascii="Arial" w:hAnsi="Arial"/>
          <w:color w:val="000000"/>
        </w:rPr>
        <w:t xml:space="preserve"> dedicato ai giovani, al cinema, alla comunicazione, alla scoperta e alla promozione del territorio.</w:t>
      </w:r>
    </w:p>
    <w:p w14:paraId="3AC219DA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 xml:space="preserve">Il progetto prevede l’effettuazione di laboratori e corsi </w:t>
      </w:r>
      <w:r>
        <w:rPr>
          <w:rFonts w:ascii="Arial" w:hAnsi="Arial"/>
          <w:b/>
          <w:bCs/>
          <w:color w:val="000000"/>
        </w:rPr>
        <w:t>gratuiti</w:t>
      </w:r>
      <w:r>
        <w:rPr>
          <w:rFonts w:ascii="Arial" w:hAnsi="Arial"/>
          <w:color w:val="000000"/>
        </w:rPr>
        <w:t xml:space="preserve"> di recitazione, teatro, linguaggio audiovisivo e la realizzazione di cortometraggi e video-cartoline collettive ambientati in alcuni paesi del Biellese. Gli scopi sono molteplici: creare occasioni di socialità tra i giovani, ampliare la conoscenza dei luoghi e della loro storia, educare i ragazzi a un utilizzo consapevole del mezzo audiovisivo e, non ultimo, promuovere il territorio in modo nuovo e originale.</w:t>
      </w:r>
    </w:p>
    <w:p w14:paraId="43669550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Attraverso la realizzazione di brevi filmati i ragazzi potranno esprimere il loro punto di vista sulla realtà che li circonda e le loro aspettative per il futuro. E' un modo per portare i partecipanti a riflettere sul luogo in cui vivono, a esprimere i propri desideri di trasformazione, a immaginare un futuro per il territorio.</w:t>
      </w:r>
    </w:p>
    <w:p w14:paraId="517B0517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Rivisitare e reinterpretare le storie dei luoghi è un’occasione per ripensare il territorio Biellese, nella sua multiforme complessità, dare spazio a nuovi progetti, aprire forme di dialogo e, soprattutto, coinvolgere gli adolescenti, rendendoli artefici della “ricostruzione” della loro Provincia, che fu uno dei poli dello sviluppo economico e industriale dell’Italia e che può tornare a essere al centro di una trasformazione consapevole, attraverso la conoscenza e la rappresentazione.</w:t>
      </w:r>
    </w:p>
    <w:p w14:paraId="777F13D3" w14:textId="77777777" w:rsidR="00C04EBD" w:rsidRDefault="00C04EBD" w:rsidP="00C04EBD">
      <w:pPr>
        <w:rPr>
          <w:rFonts w:eastAsia="Times New Roman" w:cs="Times New Roman"/>
        </w:rPr>
      </w:pPr>
    </w:p>
    <w:p w14:paraId="61288900" w14:textId="77777777" w:rsidR="00C04EBD" w:rsidRDefault="00C04EBD" w:rsidP="00C04EBD">
      <w:pPr>
        <w:pStyle w:val="NormaleWeb"/>
        <w:spacing w:before="0" w:beforeAutospacing="0" w:after="0" w:afterAutospac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 progetto sostenuto da Fondazione CR Biella, Fondazione Biellezza e da alcuni Comuni coinvolti nell’iniziativa. </w:t>
      </w:r>
    </w:p>
    <w:p w14:paraId="0F6E8658" w14:textId="77777777" w:rsidR="00C04EBD" w:rsidRDefault="00C04EBD" w:rsidP="00C04EBD">
      <w:pPr>
        <w:pStyle w:val="NormaleWeb"/>
        <w:spacing w:before="0" w:beforeAutospacing="0" w:after="0" w:afterAutospacing="0"/>
      </w:pPr>
    </w:p>
    <w:p w14:paraId="6B1CAEDF" w14:textId="44891155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Per partecipare al progetto generale e per iscriversi alla formazione specifica occorre rispondere al questionario on line:</w:t>
      </w:r>
      <w:r>
        <w:t xml:space="preserve"> </w:t>
      </w:r>
      <w:hyperlink r:id="rId6" w:history="1">
        <w:r w:rsidRPr="0046205E">
          <w:rPr>
            <w:rStyle w:val="Collegamentoipertestuale"/>
          </w:rPr>
          <w:t>https://docs.google.com/forms/d/e/1FAIpQLSfGjcfYVv_rF4GhtoqooNLiRy0Vgj6TerPI0l5QZJ0Po1YDBw/viewform</w:t>
        </w:r>
      </w:hyperlink>
      <w:r>
        <w:t xml:space="preserve"> </w:t>
      </w:r>
    </w:p>
    <w:p w14:paraId="1E2493C5" w14:textId="77777777" w:rsidR="00C04EBD" w:rsidRDefault="00C04EBD" w:rsidP="00C04EBD">
      <w:pPr>
        <w:pStyle w:val="NormaleWeb"/>
        <w:spacing w:before="0" w:beforeAutospacing="0" w:after="0" w:afterAutospacing="0"/>
      </w:pPr>
    </w:p>
    <w:p w14:paraId="466D941A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La direzione si occuperà di comunicare il risultato delle selezioni a ciascun partecipante.</w:t>
      </w:r>
    </w:p>
    <w:p w14:paraId="74D78348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 </w:t>
      </w:r>
    </w:p>
    <w:p w14:paraId="0AD45932" w14:textId="77777777" w:rsidR="00C04EBD" w:rsidRDefault="00C04EBD" w:rsidP="00C04EBD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</w:rPr>
        <w:t>Pronti a vivere una calda estate di cinema a Biella? Ecco alcune delle ricche esperienze laboratoriali offerte ai nostri giovani:</w:t>
      </w:r>
    </w:p>
    <w:p w14:paraId="49018925" w14:textId="77777777" w:rsidR="00FB38D5" w:rsidRDefault="00FB38D5" w:rsidP="00FB38D5">
      <w:pPr>
        <w:rPr>
          <w:rFonts w:eastAsia="Times New Roman"/>
        </w:rPr>
      </w:pPr>
    </w:p>
    <w:p w14:paraId="5F928AF2" w14:textId="7A986699" w:rsidR="00D34933" w:rsidRDefault="00FB38D5" w:rsidP="00D34933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1-2-3 Luglio </w:t>
      </w:r>
      <w:r>
        <w:rPr>
          <w:rFonts w:ascii="Arial" w:hAnsi="Arial" w:cs="Arial"/>
          <w:b/>
          <w:bCs/>
          <w:color w:val="000000"/>
        </w:rPr>
        <w:t>Io e il mio bagaglio</w:t>
      </w:r>
      <w:r>
        <w:rPr>
          <w:rFonts w:ascii="Arial" w:hAnsi="Arial" w:cs="Arial"/>
          <w:color w:val="000000"/>
        </w:rPr>
        <w:t xml:space="preserve">, recitazione cinematografica, con Davide Ingannamorte a </w:t>
      </w:r>
      <w:r w:rsidR="00C04EBD">
        <w:rPr>
          <w:rFonts w:ascii="Arial" w:hAnsi="Arial" w:cs="Arial"/>
          <w:color w:val="000000"/>
        </w:rPr>
        <w:t>Miagliano</w:t>
      </w:r>
    </w:p>
    <w:p w14:paraId="590967B6" w14:textId="13E95243" w:rsidR="00FB38D5" w:rsidRPr="00D34933" w:rsidRDefault="00FB38D5" w:rsidP="00D34933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19-20-21-22-23 luglio,</w:t>
      </w:r>
      <w:r>
        <w:rPr>
          <w:rFonts w:ascii="Arial" w:hAnsi="Arial" w:cs="Arial"/>
          <w:b/>
          <w:bCs/>
          <w:color w:val="000000"/>
        </w:rPr>
        <w:t xml:space="preserve"> La Tragedia della libertà</w:t>
      </w:r>
      <w:r>
        <w:rPr>
          <w:rFonts w:ascii="Arial" w:hAnsi="Arial" w:cs="Arial"/>
          <w:color w:val="000000"/>
        </w:rPr>
        <w:t xml:space="preserve"> recitazione teatrale e improvvisazione con Marco Gobetti  a Miagliano</w:t>
      </w:r>
    </w:p>
    <w:p w14:paraId="58DCA2B5" w14:textId="67F84367" w:rsidR="00FB38D5" w:rsidRDefault="00FB38D5" w:rsidP="00D34933">
      <w:pPr>
        <w:pStyle w:val="Normale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10-12 agosto, </w:t>
      </w:r>
      <w:r>
        <w:rPr>
          <w:rFonts w:ascii="Arial" w:hAnsi="Arial" w:cs="Arial"/>
          <w:b/>
          <w:bCs/>
          <w:color w:val="000000"/>
        </w:rPr>
        <w:t>Cineterapia alla Trappa,</w:t>
      </w:r>
      <w:r>
        <w:rPr>
          <w:rFonts w:ascii="Arial" w:hAnsi="Arial" w:cs="Arial"/>
          <w:color w:val="000000"/>
        </w:rPr>
        <w:t xml:space="preserve"> il cinema in collaborazione con Scuola senza pareti, con Maurizio Pellegrini e Manuela Tamietti</w:t>
      </w:r>
    </w:p>
    <w:p w14:paraId="235AE1AE" w14:textId="47F64492" w:rsidR="00FB38D5" w:rsidRDefault="00FB38D5" w:rsidP="00D34933">
      <w:pPr>
        <w:pStyle w:val="Normale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Scrittura creativa e Marketing </w:t>
      </w:r>
      <w:r>
        <w:rPr>
          <w:rFonts w:ascii="Arial" w:hAnsi="Arial" w:cs="Arial"/>
          <w:color w:val="000000"/>
        </w:rPr>
        <w:t>(date da definire)</w:t>
      </w:r>
    </w:p>
    <w:p w14:paraId="73471B4F" w14:textId="77777777" w:rsidR="00FB38D5" w:rsidRDefault="00FB38D5" w:rsidP="00FB38D5">
      <w:pPr>
        <w:rPr>
          <w:rFonts w:eastAsia="Times New Roman"/>
        </w:rPr>
      </w:pPr>
    </w:p>
    <w:p w14:paraId="635342C1" w14:textId="713C2BFE" w:rsidR="00FB38D5" w:rsidRDefault="00FB38D5" w:rsidP="00FB38D5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primo importante appuntamento con la formazione sarà il laboratorio gratuito </w:t>
      </w:r>
      <w:r>
        <w:rPr>
          <w:rFonts w:ascii="Arial" w:hAnsi="Arial" w:cs="Arial"/>
          <w:b/>
          <w:bCs/>
          <w:color w:val="000000"/>
        </w:rPr>
        <w:t>Io e il mio bagaglio</w:t>
      </w:r>
      <w:r>
        <w:rPr>
          <w:rFonts w:ascii="Arial" w:hAnsi="Arial" w:cs="Arial"/>
          <w:color w:val="000000"/>
        </w:rPr>
        <w:t xml:space="preserve">, che si svolgerà </w:t>
      </w:r>
      <w:r>
        <w:rPr>
          <w:rFonts w:ascii="Arial" w:hAnsi="Arial" w:cs="Arial"/>
          <w:b/>
          <w:bCs/>
          <w:color w:val="000000"/>
        </w:rPr>
        <w:t xml:space="preserve">a </w:t>
      </w:r>
      <w:r w:rsidR="00C04EBD">
        <w:rPr>
          <w:rFonts w:ascii="Arial" w:hAnsi="Arial" w:cs="Arial"/>
          <w:b/>
          <w:bCs/>
          <w:color w:val="000000"/>
        </w:rPr>
        <w:t>Miagliano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dal 1° al 3 luglio</w:t>
      </w:r>
      <w:r>
        <w:rPr>
          <w:rFonts w:ascii="Arial" w:hAnsi="Arial" w:cs="Arial"/>
          <w:color w:val="000000"/>
        </w:rPr>
        <w:t xml:space="preserve">, destinato ai giovani che vogliono scoprire la recitazione cinematografica. </w:t>
      </w:r>
    </w:p>
    <w:p w14:paraId="6030343D" w14:textId="77777777" w:rsidR="00FB38D5" w:rsidRDefault="00FB38D5" w:rsidP="00FB38D5">
      <w:pPr>
        <w:pStyle w:val="Normale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AF0364" w14:textId="0C34C9D9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 condurlo sarà un giovane, il diciannovenne </w:t>
      </w:r>
      <w:r>
        <w:rPr>
          <w:rFonts w:ascii="Arial" w:hAnsi="Arial" w:cs="Arial"/>
          <w:b/>
          <w:bCs/>
          <w:color w:val="000000"/>
        </w:rPr>
        <w:t>Davide Ingannamorte,</w:t>
      </w:r>
      <w:r>
        <w:rPr>
          <w:rFonts w:ascii="Arial" w:hAnsi="Arial" w:cs="Arial"/>
          <w:color w:val="000000"/>
        </w:rPr>
        <w:t xml:space="preserve"> allievo all'Accademia Internazionale di Teatro a Roma. Davide ha intrapreso la carriera professionale di attore dopo essersi formato in seno a Storie di Piazza e alla scuola di Oriana Minnicino negli anni passati a Biella. La proposta di un corso tenuto da un giovane ad altri giovani è un esempio di peer education, ovvero educazione alla pari, che Storie di Piazza aps sta promuovendo per incentivare gli scambi giovanili e la realizzazione di progetti spontanei nati da loro. Davide è parte del Direttivo di Storie di piazza e fino a che non è stato assorbito dalla scuola romana, è stato attivissimo referente delle attività per giovani, non solo è un promettente futuro attore ma ha anche capacità didattiche e di regia. Nel mese di luglio si dedicherà al nostro Biellese, proponendo numerose attività artistiche.</w:t>
      </w:r>
    </w:p>
    <w:p w14:paraId="2922000D" w14:textId="77777777" w:rsidR="00FB38D5" w:rsidRDefault="00FB38D5" w:rsidP="00FB38D5">
      <w:pPr>
        <w:rPr>
          <w:rFonts w:eastAsia="Times New Roman"/>
        </w:rPr>
      </w:pPr>
    </w:p>
    <w:p w14:paraId="04F5BF16" w14:textId="6E9503C3" w:rsidR="00FB38D5" w:rsidRP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Contiamo su di noi </w:t>
      </w:r>
      <w:r>
        <w:rPr>
          <w:rFonts w:ascii="Arial" w:hAnsi="Arial" w:cs="Arial"/>
          <w:color w:val="000000"/>
        </w:rPr>
        <w:t xml:space="preserve">è un progetto nato nel 2021 da </w:t>
      </w:r>
      <w:r>
        <w:rPr>
          <w:rFonts w:ascii="Arial" w:hAnsi="Arial" w:cs="Arial"/>
          <w:b/>
          <w:bCs/>
          <w:color w:val="000000"/>
        </w:rPr>
        <w:t xml:space="preserve">Manuela Tamietti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</w:rPr>
        <w:t xml:space="preserve">Maurizio Pellegrini </w:t>
      </w:r>
      <w:r>
        <w:rPr>
          <w:rFonts w:ascii="Arial" w:hAnsi="Arial" w:cs="Arial"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 xml:space="preserve">Storie di Piazza aps, </w:t>
      </w:r>
      <w:r>
        <w:rPr>
          <w:rFonts w:ascii="Arial" w:hAnsi="Arial" w:cs="Arial"/>
          <w:color w:val="000000"/>
        </w:rPr>
        <w:t>destinato agli adolescenti e volto a far riscoprire nei ragazzi un senso di appartenenza alla comunità, promuovendo la conoscenza del territorio in cui vivono e della sua storia, con l’obiettivo di valorizzare gli spazi e i patrimoni culturali locali attraverso la realizzazione di audiovisivi.  I corti realizzati nel 2021 hanno avuto molto successo e stimolato una riflessione che ha permesso all’associazione e ai giovani desiderosi di continuare l'esperienza artistica che permette di aprire altre possibilità di scambio. Quindi partiremo a luglio e agosto con formazione e laboratori diversi per arrivare a concepire corti e pillole da settembre che parlino e facciano parlare del luogo in cui viviamo. Per sapere gli orari, ricevere le specifiche didattiche e venire selezionati occorre rispondere al questionario e scrivere alla email sdp.storiedipiazza@gmail.com</w:t>
      </w:r>
    </w:p>
    <w:p w14:paraId="4B2AA784" w14:textId="7879AAA9" w:rsidR="00FB38D5" w:rsidRP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………</w:t>
      </w:r>
    </w:p>
    <w:p w14:paraId="3E695BC7" w14:textId="43A4F411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Si allegano</w:t>
      </w:r>
      <w:r w:rsidR="00C04EBD">
        <w:rPr>
          <w:rFonts w:ascii="Arial" w:hAnsi="Arial" w:cs="Arial"/>
          <w:color w:val="000000"/>
        </w:rPr>
        <w:t xml:space="preserve"> anche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foto dell’evento </w:t>
      </w:r>
      <w:r>
        <w:rPr>
          <w:rFonts w:ascii="Arial" w:hAnsi="Arial" w:cs="Arial"/>
          <w:i/>
          <w:iCs/>
          <w:color w:val="000000"/>
        </w:rPr>
        <w:t xml:space="preserve">Prove di futuro sotto gli alberi </w:t>
      </w:r>
      <w:r>
        <w:rPr>
          <w:rFonts w:ascii="Arial" w:hAnsi="Arial" w:cs="Arial"/>
          <w:color w:val="000000"/>
        </w:rPr>
        <w:t>secolari, sabato 18 giugno 2022, ai Giardini Zumaglini di Biella.</w:t>
      </w:r>
    </w:p>
    <w:p w14:paraId="6AF2BF8D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Con l'evento ai Giardini abbiamo dato inizio a Contiamo su di noi, con la  ricerca relativa che vedrà una pillola di cinema dedicato agli adolescenti, anche  a Biella,  legata ai Giardini Zumaglini.</w:t>
      </w:r>
    </w:p>
    <w:p w14:paraId="7DAB7164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3529FC32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26BCCF2D" w14:textId="77777777" w:rsidR="00FB38D5" w:rsidRDefault="00C04EBD" w:rsidP="00FB38D5">
      <w:pPr>
        <w:pStyle w:val="NormaleWeb"/>
        <w:spacing w:before="0" w:beforeAutospacing="0" w:after="0" w:afterAutospacing="0"/>
      </w:pPr>
      <w:hyperlink r:id="rId7" w:history="1">
        <w:r w:rsidR="00FB38D5">
          <w:rPr>
            <w:rStyle w:val="Collegamentoipertestuale"/>
            <w:rFonts w:ascii="Arial" w:hAnsi="Arial" w:cs="Arial"/>
            <w:color w:val="1155CC"/>
          </w:rPr>
          <w:t>www.storiedipiazza.it</w:t>
        </w:r>
      </w:hyperlink>
      <w:r w:rsidR="00FB38D5">
        <w:rPr>
          <w:rFonts w:ascii="Arial" w:hAnsi="Arial" w:cs="Arial"/>
          <w:color w:val="000000"/>
        </w:rPr>
        <w:t> </w:t>
      </w:r>
    </w:p>
    <w:p w14:paraId="3464AFFD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per informazioni:</w:t>
      </w:r>
      <w:hyperlink r:id="rId8" w:history="1">
        <w:r>
          <w:rPr>
            <w:rStyle w:val="Collegamentoipertestuale"/>
            <w:rFonts w:ascii="Arial" w:hAnsi="Arial" w:cs="Arial"/>
            <w:color w:val="1155CC"/>
          </w:rPr>
          <w:t>sdp.storiedipiazza@gmail.com</w:t>
        </w:r>
      </w:hyperlink>
      <w:r>
        <w:rPr>
          <w:rFonts w:ascii="Arial" w:hAnsi="Arial" w:cs="Arial"/>
          <w:color w:val="000000"/>
        </w:rPr>
        <w:t> </w:t>
      </w:r>
    </w:p>
    <w:p w14:paraId="15C0510F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0DF25F41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68B5C810" w14:textId="4515FD5B" w:rsidR="00CE5138" w:rsidRPr="00FB38D5" w:rsidRDefault="00CE5138" w:rsidP="00FB38D5"/>
    <w:sectPr w:rsidR="00CE5138" w:rsidRPr="00FB38D5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66CE0"/>
    <w:multiLevelType w:val="multilevel"/>
    <w:tmpl w:val="52C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004FA"/>
    <w:multiLevelType w:val="hybridMultilevel"/>
    <w:tmpl w:val="25EAD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51652"/>
    <w:multiLevelType w:val="hybridMultilevel"/>
    <w:tmpl w:val="58D441AE"/>
    <w:lvl w:ilvl="0" w:tplc="D0BC666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3"/>
    <w:rsid w:val="0002788D"/>
    <w:rsid w:val="00040D64"/>
    <w:rsid w:val="000940D4"/>
    <w:rsid w:val="000A1360"/>
    <w:rsid w:val="000C1EAE"/>
    <w:rsid w:val="00124C88"/>
    <w:rsid w:val="001F5474"/>
    <w:rsid w:val="002B317A"/>
    <w:rsid w:val="003F662B"/>
    <w:rsid w:val="00475DAE"/>
    <w:rsid w:val="004876C1"/>
    <w:rsid w:val="00516A72"/>
    <w:rsid w:val="00565BB1"/>
    <w:rsid w:val="005E3897"/>
    <w:rsid w:val="005F5BC1"/>
    <w:rsid w:val="00612641"/>
    <w:rsid w:val="00625214"/>
    <w:rsid w:val="00670365"/>
    <w:rsid w:val="00670F69"/>
    <w:rsid w:val="006E63FD"/>
    <w:rsid w:val="00734D94"/>
    <w:rsid w:val="007B4C01"/>
    <w:rsid w:val="007E1BA6"/>
    <w:rsid w:val="00862AF2"/>
    <w:rsid w:val="00873460"/>
    <w:rsid w:val="00876013"/>
    <w:rsid w:val="008B7BC2"/>
    <w:rsid w:val="009F59B8"/>
    <w:rsid w:val="00A15586"/>
    <w:rsid w:val="00A34066"/>
    <w:rsid w:val="00C04EBD"/>
    <w:rsid w:val="00C140A8"/>
    <w:rsid w:val="00C2579F"/>
    <w:rsid w:val="00CE5138"/>
    <w:rsid w:val="00D34933"/>
    <w:rsid w:val="00D84B83"/>
    <w:rsid w:val="00E12284"/>
    <w:rsid w:val="00E13044"/>
    <w:rsid w:val="00EA44E6"/>
    <w:rsid w:val="00F10AA4"/>
    <w:rsid w:val="00F74977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8A0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E389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5E3897"/>
    <w:rPr>
      <w:color w:val="0000FF"/>
      <w:u w:val="single"/>
    </w:rPr>
  </w:style>
  <w:style w:type="paragraph" w:styleId="Nessunaspaziatura">
    <w:name w:val="No Spacing"/>
    <w:uiPriority w:val="1"/>
    <w:qFormat/>
    <w:rsid w:val="008760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0C1EAE"/>
    <w:rPr>
      <w:i/>
      <w:iCs/>
    </w:rPr>
  </w:style>
  <w:style w:type="paragraph" w:styleId="Paragrafoelenco">
    <w:name w:val="List Paragraph"/>
    <w:basedOn w:val="Normale"/>
    <w:uiPriority w:val="34"/>
    <w:qFormat/>
    <w:rsid w:val="00CE5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E389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5E3897"/>
    <w:rPr>
      <w:color w:val="0000FF"/>
      <w:u w:val="single"/>
    </w:rPr>
  </w:style>
  <w:style w:type="paragraph" w:styleId="Nessunaspaziatura">
    <w:name w:val="No Spacing"/>
    <w:uiPriority w:val="1"/>
    <w:qFormat/>
    <w:rsid w:val="008760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0C1EAE"/>
    <w:rPr>
      <w:i/>
      <w:iCs/>
    </w:rPr>
  </w:style>
  <w:style w:type="paragraph" w:styleId="Paragrafoelenco">
    <w:name w:val="List Paragraph"/>
    <w:basedOn w:val="Normale"/>
    <w:uiPriority w:val="34"/>
    <w:qFormat/>
    <w:rsid w:val="00CE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cs.google.com/forms/d/e/1FAIpQLSfGjcfYVv_rF4GhtoqooNLiRy0Vgj6TerPI0l5QZJ0Po1YDBw/viewform" TargetMode="External"/><Relationship Id="rId7" Type="http://schemas.openxmlformats.org/officeDocument/2006/relationships/hyperlink" Target="http://www.storiedipiazza.it" TargetMode="External"/><Relationship Id="rId8" Type="http://schemas.openxmlformats.org/officeDocument/2006/relationships/hyperlink" Target="mailto:sdp.storiedipiazz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854</Words>
  <Characters>4872</Characters>
  <Application>Microsoft Macintosh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13</cp:revision>
  <dcterms:created xsi:type="dcterms:W3CDTF">2022-06-22T13:01:00Z</dcterms:created>
  <dcterms:modified xsi:type="dcterms:W3CDTF">2022-06-26T14:11:00Z</dcterms:modified>
</cp:coreProperties>
</file>