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804B2" w14:textId="337B41A9" w:rsidR="009821AD" w:rsidRPr="00EF2A73" w:rsidRDefault="009821AD" w:rsidP="009821AD">
      <w:pPr>
        <w:tabs>
          <w:tab w:val="left" w:pos="9072"/>
        </w:tabs>
        <w:ind w:right="560"/>
        <w:jc w:val="both"/>
        <w:rPr>
          <w:rFonts w:ascii="Arial" w:hAnsi="Arial" w:cs="Arial"/>
          <w:b/>
          <w:sz w:val="22"/>
          <w:szCs w:val="22"/>
        </w:rPr>
      </w:pPr>
      <w:r w:rsidRPr="00EF2A73">
        <w:rPr>
          <w:rFonts w:ascii="Arial" w:hAnsi="Arial" w:cs="Arial"/>
          <w:b/>
          <w:sz w:val="22"/>
          <w:szCs w:val="22"/>
        </w:rPr>
        <w:t>Com</w:t>
      </w:r>
      <w:r w:rsidR="00F23A50" w:rsidRPr="00EF2A73">
        <w:rPr>
          <w:rFonts w:ascii="Arial" w:hAnsi="Arial" w:cs="Arial"/>
          <w:b/>
          <w:sz w:val="22"/>
          <w:szCs w:val="22"/>
        </w:rPr>
        <w:t>uni</w:t>
      </w:r>
      <w:r w:rsidRPr="00EF2A73">
        <w:rPr>
          <w:rFonts w:ascii="Arial" w:hAnsi="Arial" w:cs="Arial"/>
          <w:b/>
          <w:sz w:val="22"/>
          <w:szCs w:val="22"/>
        </w:rPr>
        <w:t>cato stampa 27 giugno Miagliano</w:t>
      </w:r>
      <w:r w:rsidR="00417CDA">
        <w:rPr>
          <w:rFonts w:ascii="Arial" w:hAnsi="Arial" w:cs="Arial"/>
          <w:b/>
          <w:sz w:val="22"/>
          <w:szCs w:val="22"/>
        </w:rPr>
        <w:t xml:space="preserve"> Storie di Piazza- Amici della lana</w:t>
      </w:r>
    </w:p>
    <w:p w14:paraId="3418F46F" w14:textId="77777777" w:rsidR="009821AD" w:rsidRPr="00EF2A73" w:rsidRDefault="009821AD" w:rsidP="009821AD">
      <w:pPr>
        <w:tabs>
          <w:tab w:val="left" w:pos="9072"/>
        </w:tabs>
        <w:ind w:right="560"/>
        <w:jc w:val="both"/>
        <w:rPr>
          <w:rFonts w:ascii="Arial" w:hAnsi="Arial" w:cs="Arial"/>
          <w:b/>
          <w:sz w:val="22"/>
          <w:szCs w:val="22"/>
        </w:rPr>
      </w:pPr>
    </w:p>
    <w:p w14:paraId="440C2C49" w14:textId="728BE707" w:rsidR="00114D77" w:rsidRPr="00E23EDD" w:rsidRDefault="001B195C" w:rsidP="00EF2A73">
      <w:pPr>
        <w:tabs>
          <w:tab w:val="left" w:pos="9072"/>
        </w:tabs>
        <w:ind w:right="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9821AD" w:rsidRPr="00EF2A73">
        <w:rPr>
          <w:rFonts w:ascii="Arial" w:hAnsi="Arial" w:cs="Arial"/>
          <w:b/>
          <w:sz w:val="22"/>
          <w:szCs w:val="22"/>
        </w:rPr>
        <w:t xml:space="preserve">“La strega Giovanna </w:t>
      </w:r>
      <w:proofErr w:type="spellStart"/>
      <w:r w:rsidR="009821AD" w:rsidRPr="00EF2A73">
        <w:rPr>
          <w:rFonts w:ascii="Arial" w:hAnsi="Arial" w:cs="Arial"/>
          <w:b/>
          <w:sz w:val="22"/>
          <w:szCs w:val="22"/>
        </w:rPr>
        <w:t>Monduro</w:t>
      </w:r>
      <w:proofErr w:type="spellEnd"/>
      <w:r w:rsidR="009821AD" w:rsidRPr="00EF2A73">
        <w:rPr>
          <w:rFonts w:ascii="Arial" w:hAnsi="Arial" w:cs="Arial"/>
          <w:b/>
          <w:sz w:val="22"/>
          <w:szCs w:val="22"/>
        </w:rPr>
        <w:t>”</w:t>
      </w:r>
      <w:r w:rsidR="009821AD" w:rsidRPr="00EF2A73">
        <w:rPr>
          <w:rFonts w:ascii="Arial" w:hAnsi="Arial" w:cs="Arial"/>
          <w:sz w:val="22"/>
          <w:szCs w:val="22"/>
        </w:rPr>
        <w:t xml:space="preserve"> è </w:t>
      </w:r>
      <w:r w:rsidR="00590FC9" w:rsidRPr="00EF2A73">
        <w:rPr>
          <w:rFonts w:ascii="Arial" w:hAnsi="Arial" w:cs="Arial"/>
          <w:sz w:val="22"/>
          <w:szCs w:val="22"/>
        </w:rPr>
        <w:t xml:space="preserve">una performance </w:t>
      </w:r>
      <w:r w:rsidR="00114D77">
        <w:rPr>
          <w:rFonts w:ascii="Arial" w:hAnsi="Arial" w:cs="Arial"/>
          <w:sz w:val="22"/>
          <w:szCs w:val="22"/>
        </w:rPr>
        <w:t xml:space="preserve">di Storie Biellesi 2021 </w:t>
      </w:r>
      <w:r w:rsidR="00590FC9" w:rsidRPr="00EF2A73">
        <w:rPr>
          <w:rFonts w:ascii="Arial" w:hAnsi="Arial" w:cs="Arial"/>
          <w:sz w:val="22"/>
          <w:szCs w:val="22"/>
        </w:rPr>
        <w:t xml:space="preserve">a offerta libera </w:t>
      </w:r>
      <w:r w:rsidR="009821AD" w:rsidRPr="00EF2A73">
        <w:rPr>
          <w:rFonts w:ascii="Arial" w:hAnsi="Arial" w:cs="Arial"/>
          <w:sz w:val="22"/>
          <w:szCs w:val="22"/>
        </w:rPr>
        <w:t xml:space="preserve">frutto di un laboratorio che </w:t>
      </w:r>
      <w:proofErr w:type="gramStart"/>
      <w:r w:rsidR="009821AD" w:rsidRPr="00EF2A73">
        <w:rPr>
          <w:rFonts w:ascii="Arial" w:hAnsi="Arial" w:cs="Arial"/>
          <w:sz w:val="22"/>
          <w:szCs w:val="22"/>
        </w:rPr>
        <w:t>verrà</w:t>
      </w:r>
      <w:proofErr w:type="gramEnd"/>
      <w:r w:rsidR="009821AD" w:rsidRPr="00EF2A73">
        <w:rPr>
          <w:rFonts w:ascii="Arial" w:hAnsi="Arial" w:cs="Arial"/>
          <w:sz w:val="22"/>
          <w:szCs w:val="22"/>
        </w:rPr>
        <w:t xml:space="preserve"> condotto da </w:t>
      </w:r>
      <w:r w:rsidR="009821AD" w:rsidRPr="00EF2A73">
        <w:rPr>
          <w:rFonts w:ascii="Arial" w:hAnsi="Arial" w:cs="Arial"/>
          <w:b/>
          <w:sz w:val="22"/>
          <w:szCs w:val="22"/>
        </w:rPr>
        <w:t>Paola Cereda</w:t>
      </w:r>
      <w:r w:rsidR="009821AD" w:rsidRPr="00EF2A73">
        <w:rPr>
          <w:rFonts w:ascii="Arial" w:hAnsi="Arial" w:cs="Arial"/>
          <w:sz w:val="22"/>
          <w:szCs w:val="22"/>
        </w:rPr>
        <w:t xml:space="preserve"> </w:t>
      </w:r>
      <w:r w:rsidR="00114D77">
        <w:rPr>
          <w:rFonts w:ascii="Arial" w:hAnsi="Arial" w:cs="Arial"/>
          <w:sz w:val="22"/>
          <w:szCs w:val="22"/>
        </w:rPr>
        <w:t xml:space="preserve">di </w:t>
      </w:r>
      <w:proofErr w:type="spellStart"/>
      <w:r w:rsidR="00114D77">
        <w:rPr>
          <w:rFonts w:ascii="Arial" w:hAnsi="Arial" w:cs="Arial"/>
          <w:sz w:val="22"/>
          <w:szCs w:val="22"/>
        </w:rPr>
        <w:t>AssaiAsai</w:t>
      </w:r>
      <w:proofErr w:type="spellEnd"/>
      <w:r w:rsidR="00114D77">
        <w:rPr>
          <w:rFonts w:ascii="Arial" w:hAnsi="Arial" w:cs="Arial"/>
          <w:sz w:val="22"/>
          <w:szCs w:val="22"/>
        </w:rPr>
        <w:t xml:space="preserve"> di Torino </w:t>
      </w:r>
      <w:r w:rsidR="009821AD" w:rsidRPr="00EF2A73">
        <w:rPr>
          <w:rFonts w:ascii="Arial" w:hAnsi="Arial" w:cs="Arial"/>
          <w:sz w:val="22"/>
          <w:szCs w:val="22"/>
        </w:rPr>
        <w:t xml:space="preserve">e </w:t>
      </w:r>
      <w:r w:rsidR="009821AD" w:rsidRPr="00EF2A73">
        <w:rPr>
          <w:rFonts w:ascii="Arial" w:hAnsi="Arial" w:cs="Arial"/>
          <w:b/>
          <w:sz w:val="22"/>
          <w:szCs w:val="22"/>
        </w:rPr>
        <w:t xml:space="preserve">Luisa </w:t>
      </w:r>
      <w:proofErr w:type="spellStart"/>
      <w:r w:rsidR="009821AD" w:rsidRPr="00EF2A73">
        <w:rPr>
          <w:rFonts w:ascii="Arial" w:hAnsi="Arial" w:cs="Arial"/>
          <w:b/>
          <w:sz w:val="22"/>
          <w:szCs w:val="22"/>
        </w:rPr>
        <w:t>Trompetto</w:t>
      </w:r>
      <w:proofErr w:type="spellEnd"/>
      <w:r w:rsidR="009821AD" w:rsidRPr="00EF2A73">
        <w:rPr>
          <w:rFonts w:ascii="Arial" w:hAnsi="Arial" w:cs="Arial"/>
          <w:sz w:val="22"/>
          <w:szCs w:val="22"/>
        </w:rPr>
        <w:t xml:space="preserve"> </w:t>
      </w:r>
      <w:r w:rsidR="00114D77">
        <w:rPr>
          <w:rFonts w:ascii="Arial" w:hAnsi="Arial" w:cs="Arial"/>
          <w:sz w:val="22"/>
          <w:szCs w:val="22"/>
        </w:rPr>
        <w:t xml:space="preserve">di Storie di piazza </w:t>
      </w:r>
      <w:r w:rsidR="00E23EDD">
        <w:rPr>
          <w:rFonts w:ascii="Arial" w:hAnsi="Arial" w:cs="Arial"/>
          <w:sz w:val="22"/>
          <w:szCs w:val="22"/>
        </w:rPr>
        <w:t xml:space="preserve">APS </w:t>
      </w:r>
      <w:r w:rsidR="00114D77">
        <w:rPr>
          <w:rFonts w:ascii="Arial" w:hAnsi="Arial" w:cs="Arial"/>
          <w:sz w:val="22"/>
          <w:szCs w:val="22"/>
        </w:rPr>
        <w:t xml:space="preserve">per </w:t>
      </w:r>
      <w:r w:rsidR="009821AD" w:rsidRPr="00EF2A73">
        <w:rPr>
          <w:rFonts w:ascii="Arial" w:hAnsi="Arial" w:cs="Arial"/>
          <w:sz w:val="22"/>
          <w:szCs w:val="22"/>
        </w:rPr>
        <w:t xml:space="preserve">la Residenza d’artista </w:t>
      </w:r>
      <w:r w:rsidR="00114D77">
        <w:rPr>
          <w:rFonts w:ascii="Arial" w:hAnsi="Arial" w:cs="Arial"/>
          <w:sz w:val="22"/>
          <w:szCs w:val="22"/>
        </w:rPr>
        <w:t>del</w:t>
      </w:r>
      <w:r w:rsidR="009821AD" w:rsidRPr="00EF2A73">
        <w:rPr>
          <w:rFonts w:ascii="Arial" w:hAnsi="Arial" w:cs="Arial"/>
          <w:sz w:val="22"/>
          <w:szCs w:val="22"/>
        </w:rPr>
        <w:t xml:space="preserve"> il </w:t>
      </w:r>
      <w:r w:rsidR="009821AD" w:rsidRPr="00EF2A73">
        <w:rPr>
          <w:rFonts w:ascii="Arial" w:hAnsi="Arial" w:cs="Arial"/>
          <w:b/>
          <w:sz w:val="22"/>
          <w:szCs w:val="22"/>
        </w:rPr>
        <w:t>25-26 e 27 giugno</w:t>
      </w:r>
      <w:r w:rsidR="00E23EDD">
        <w:rPr>
          <w:rFonts w:ascii="Arial" w:hAnsi="Arial" w:cs="Arial"/>
          <w:b/>
          <w:sz w:val="22"/>
          <w:szCs w:val="22"/>
        </w:rPr>
        <w:t xml:space="preserve"> </w:t>
      </w:r>
      <w:r w:rsidR="00E23EDD" w:rsidRPr="00E23EDD">
        <w:rPr>
          <w:rFonts w:ascii="Arial" w:hAnsi="Arial" w:cs="Arial"/>
          <w:sz w:val="22"/>
          <w:szCs w:val="22"/>
        </w:rPr>
        <w:t>con la complicità di Amici della lana</w:t>
      </w:r>
      <w:r w:rsidR="009821AD" w:rsidRPr="00E23EDD">
        <w:rPr>
          <w:rFonts w:ascii="Arial" w:hAnsi="Arial" w:cs="Arial"/>
          <w:sz w:val="22"/>
          <w:szCs w:val="22"/>
        </w:rPr>
        <w:t xml:space="preserve">. </w:t>
      </w:r>
    </w:p>
    <w:p w14:paraId="38E8078B" w14:textId="30C63F07" w:rsidR="00114D77" w:rsidRDefault="009821AD" w:rsidP="00EF2A73">
      <w:pPr>
        <w:tabs>
          <w:tab w:val="left" w:pos="9072"/>
        </w:tabs>
        <w:ind w:right="560"/>
        <w:jc w:val="both"/>
        <w:rPr>
          <w:rFonts w:ascii="Arial" w:hAnsi="Arial" w:cs="Arial"/>
          <w:sz w:val="22"/>
          <w:szCs w:val="22"/>
        </w:rPr>
      </w:pPr>
      <w:r w:rsidRPr="00EF2A73">
        <w:rPr>
          <w:rFonts w:ascii="Arial" w:hAnsi="Arial" w:cs="Arial"/>
          <w:sz w:val="22"/>
          <w:szCs w:val="22"/>
        </w:rPr>
        <w:t xml:space="preserve">Il laboratorio terminerà </w:t>
      </w:r>
      <w:proofErr w:type="gramStart"/>
      <w:r w:rsidRPr="00EF2A73">
        <w:rPr>
          <w:rFonts w:ascii="Arial" w:hAnsi="Arial" w:cs="Arial"/>
          <w:sz w:val="22"/>
          <w:szCs w:val="22"/>
        </w:rPr>
        <w:t>la</w:t>
      </w:r>
      <w:proofErr w:type="gramEnd"/>
      <w:r w:rsidRPr="00EF2A73">
        <w:rPr>
          <w:rFonts w:ascii="Arial" w:hAnsi="Arial" w:cs="Arial"/>
          <w:sz w:val="22"/>
          <w:szCs w:val="22"/>
        </w:rPr>
        <w:t xml:space="preserve"> domenica </w:t>
      </w:r>
      <w:r w:rsidR="00114D77">
        <w:rPr>
          <w:rFonts w:ascii="Arial" w:hAnsi="Arial" w:cs="Arial"/>
          <w:sz w:val="22"/>
          <w:szCs w:val="22"/>
        </w:rPr>
        <w:t xml:space="preserve">27 giugno </w:t>
      </w:r>
      <w:r w:rsidRPr="00EF2A73">
        <w:rPr>
          <w:rFonts w:ascii="Arial" w:hAnsi="Arial" w:cs="Arial"/>
          <w:sz w:val="22"/>
          <w:szCs w:val="22"/>
        </w:rPr>
        <w:t>alle h. 17</w:t>
      </w:r>
      <w:r w:rsidR="00EF2A73">
        <w:rPr>
          <w:rFonts w:ascii="Arial" w:hAnsi="Arial" w:cs="Arial"/>
          <w:sz w:val="22"/>
          <w:szCs w:val="22"/>
        </w:rPr>
        <w:t xml:space="preserve"> con questa</w:t>
      </w:r>
      <w:r w:rsidRPr="00EF2A73">
        <w:rPr>
          <w:rFonts w:ascii="Arial" w:hAnsi="Arial" w:cs="Arial"/>
          <w:sz w:val="22"/>
          <w:szCs w:val="22"/>
        </w:rPr>
        <w:t xml:space="preserve"> rappresen</w:t>
      </w:r>
      <w:r w:rsidR="00EF2A73">
        <w:rPr>
          <w:rFonts w:ascii="Arial" w:hAnsi="Arial" w:cs="Arial"/>
          <w:sz w:val="22"/>
          <w:szCs w:val="22"/>
        </w:rPr>
        <w:t xml:space="preserve">tazione </w:t>
      </w:r>
      <w:r w:rsidR="00E23EDD">
        <w:rPr>
          <w:rFonts w:ascii="Arial" w:hAnsi="Arial" w:cs="Arial"/>
          <w:sz w:val="22"/>
          <w:szCs w:val="22"/>
        </w:rPr>
        <w:t>al Lanificio Botto, inserito nella Rete Museale Biellese, e sarà dedicato</w:t>
      </w:r>
      <w:r w:rsidR="00EF2A73">
        <w:rPr>
          <w:rFonts w:ascii="Arial" w:hAnsi="Arial" w:cs="Arial"/>
          <w:sz w:val="22"/>
          <w:szCs w:val="22"/>
        </w:rPr>
        <w:t xml:space="preserve"> alle vicende delle strega miaglianese </w:t>
      </w:r>
      <w:r w:rsidRPr="00EF2A73">
        <w:rPr>
          <w:rFonts w:ascii="Arial" w:hAnsi="Arial" w:cs="Arial"/>
          <w:sz w:val="22"/>
          <w:szCs w:val="22"/>
        </w:rPr>
        <w:t xml:space="preserve">e alle </w:t>
      </w:r>
      <w:r w:rsidR="00761D1A" w:rsidRPr="00EF2A73">
        <w:rPr>
          <w:rFonts w:ascii="Arial" w:hAnsi="Arial" w:cs="Arial"/>
          <w:sz w:val="22"/>
          <w:szCs w:val="22"/>
        </w:rPr>
        <w:t>“</w:t>
      </w:r>
      <w:r w:rsidRPr="00EF2A73">
        <w:rPr>
          <w:rFonts w:ascii="Arial" w:hAnsi="Arial" w:cs="Arial"/>
          <w:sz w:val="22"/>
          <w:szCs w:val="22"/>
        </w:rPr>
        <w:t>diversità</w:t>
      </w:r>
      <w:r w:rsidR="00761D1A" w:rsidRPr="00EF2A73">
        <w:rPr>
          <w:rFonts w:ascii="Arial" w:hAnsi="Arial" w:cs="Arial"/>
          <w:sz w:val="22"/>
          <w:szCs w:val="22"/>
        </w:rPr>
        <w:t>”</w:t>
      </w:r>
      <w:r w:rsidRPr="00EF2A73">
        <w:rPr>
          <w:rFonts w:ascii="Arial" w:hAnsi="Arial" w:cs="Arial"/>
          <w:sz w:val="22"/>
          <w:szCs w:val="22"/>
        </w:rPr>
        <w:t xml:space="preserve"> dei giorni nostri.</w:t>
      </w:r>
      <w:r w:rsidR="00114D77">
        <w:rPr>
          <w:rFonts w:ascii="Arial" w:hAnsi="Arial" w:cs="Arial"/>
          <w:sz w:val="22"/>
          <w:szCs w:val="22"/>
        </w:rPr>
        <w:t xml:space="preserve"> </w:t>
      </w:r>
    </w:p>
    <w:p w14:paraId="3559F804" w14:textId="77777777" w:rsidR="009821AD" w:rsidRPr="00EF2A73" w:rsidRDefault="009821AD" w:rsidP="009821AD">
      <w:pPr>
        <w:tabs>
          <w:tab w:val="left" w:pos="9072"/>
        </w:tabs>
        <w:ind w:left="567" w:right="560"/>
        <w:jc w:val="both"/>
        <w:rPr>
          <w:rFonts w:ascii="Arial" w:hAnsi="Arial" w:cs="Arial"/>
          <w:sz w:val="22"/>
          <w:szCs w:val="22"/>
        </w:rPr>
      </w:pPr>
    </w:p>
    <w:p w14:paraId="30C365E2" w14:textId="7C2AEE60" w:rsidR="00761D1A" w:rsidRPr="00EF2A73" w:rsidRDefault="001B195C" w:rsidP="00590FC9">
      <w:pPr>
        <w:tabs>
          <w:tab w:val="left" w:pos="9072"/>
        </w:tabs>
        <w:ind w:right="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FF4060">
        <w:rPr>
          <w:rFonts w:ascii="Arial" w:hAnsi="Arial" w:cs="Arial"/>
          <w:sz w:val="22"/>
          <w:szCs w:val="22"/>
        </w:rPr>
        <w:t xml:space="preserve">Lo spettacolo </w:t>
      </w:r>
      <w:proofErr w:type="gramStart"/>
      <w:r w:rsidR="00E23EDD">
        <w:rPr>
          <w:rFonts w:ascii="Arial" w:hAnsi="Arial" w:cs="Arial"/>
          <w:sz w:val="22"/>
          <w:szCs w:val="22"/>
        </w:rPr>
        <w:t>gode del</w:t>
      </w:r>
      <w:proofErr w:type="gramEnd"/>
      <w:r w:rsidR="00E23EDD">
        <w:rPr>
          <w:rFonts w:ascii="Arial" w:hAnsi="Arial" w:cs="Arial"/>
          <w:sz w:val="22"/>
          <w:szCs w:val="22"/>
        </w:rPr>
        <w:t xml:space="preserve"> </w:t>
      </w:r>
      <w:r w:rsidR="00114D77">
        <w:rPr>
          <w:rFonts w:ascii="Arial" w:hAnsi="Arial" w:cs="Arial"/>
          <w:sz w:val="22"/>
          <w:szCs w:val="22"/>
        </w:rPr>
        <w:t>contributo di Fondazione CR Biella, Fondazione CR Torino, il Comune di Miagliano. La performance c</w:t>
      </w:r>
      <w:r w:rsidR="00E23EDD">
        <w:rPr>
          <w:rFonts w:ascii="Arial" w:hAnsi="Arial" w:cs="Arial"/>
          <w:sz w:val="22"/>
          <w:szCs w:val="22"/>
        </w:rPr>
        <w:t>he coinvolgerà</w:t>
      </w:r>
      <w:r w:rsidR="00114D7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14D77">
        <w:rPr>
          <w:rFonts w:ascii="Arial" w:hAnsi="Arial" w:cs="Arial"/>
          <w:sz w:val="22"/>
          <w:szCs w:val="22"/>
        </w:rPr>
        <w:t>15</w:t>
      </w:r>
      <w:proofErr w:type="gramEnd"/>
      <w:r w:rsidR="00114D77">
        <w:rPr>
          <w:rFonts w:ascii="Arial" w:hAnsi="Arial" w:cs="Arial"/>
          <w:sz w:val="22"/>
          <w:szCs w:val="22"/>
        </w:rPr>
        <w:t xml:space="preserve"> persone </w:t>
      </w:r>
      <w:r w:rsidR="00E23EDD">
        <w:rPr>
          <w:rFonts w:ascii="Arial" w:hAnsi="Arial" w:cs="Arial"/>
          <w:sz w:val="22"/>
          <w:szCs w:val="22"/>
        </w:rPr>
        <w:t xml:space="preserve">partirà </w:t>
      </w:r>
      <w:r w:rsidR="00E23EDD" w:rsidRPr="00EF2A73">
        <w:rPr>
          <w:rFonts w:ascii="Arial" w:hAnsi="Arial" w:cs="Arial"/>
          <w:sz w:val="22"/>
          <w:szCs w:val="22"/>
        </w:rPr>
        <w:t xml:space="preserve"> dal Lanificio, </w:t>
      </w:r>
      <w:r w:rsidR="00114D77">
        <w:rPr>
          <w:rFonts w:ascii="Arial" w:hAnsi="Arial" w:cs="Arial"/>
          <w:sz w:val="22"/>
          <w:szCs w:val="22"/>
        </w:rPr>
        <w:t>si snoderà</w:t>
      </w:r>
      <w:r w:rsidR="00590FC9" w:rsidRPr="00EF2A73">
        <w:rPr>
          <w:rFonts w:ascii="Arial" w:hAnsi="Arial" w:cs="Arial"/>
          <w:sz w:val="22"/>
          <w:szCs w:val="22"/>
        </w:rPr>
        <w:t xml:space="preserve"> lungo  la cornice suggestiva </w:t>
      </w:r>
      <w:r w:rsidR="00EF2A73" w:rsidRPr="00EF2A73">
        <w:rPr>
          <w:rFonts w:ascii="Arial" w:hAnsi="Arial" w:cs="Arial"/>
          <w:sz w:val="22"/>
          <w:szCs w:val="22"/>
        </w:rPr>
        <w:t>del</w:t>
      </w:r>
      <w:r w:rsidR="00590FC9" w:rsidRPr="00EF2A73">
        <w:rPr>
          <w:rFonts w:ascii="Arial" w:hAnsi="Arial" w:cs="Arial"/>
          <w:sz w:val="22"/>
          <w:szCs w:val="22"/>
        </w:rPr>
        <w:t xml:space="preserve"> canale Poma</w:t>
      </w:r>
      <w:r w:rsidR="00EF2A73" w:rsidRPr="00EF2A73">
        <w:rPr>
          <w:rFonts w:ascii="Arial" w:hAnsi="Arial" w:cs="Arial"/>
          <w:sz w:val="22"/>
          <w:szCs w:val="22"/>
        </w:rPr>
        <w:t>,</w:t>
      </w:r>
      <w:r w:rsidR="00590FC9" w:rsidRPr="00EF2A73">
        <w:rPr>
          <w:rFonts w:ascii="Arial" w:hAnsi="Arial" w:cs="Arial"/>
          <w:sz w:val="22"/>
          <w:szCs w:val="22"/>
        </w:rPr>
        <w:t xml:space="preserve"> </w:t>
      </w:r>
      <w:r w:rsidR="00E23EDD">
        <w:rPr>
          <w:rFonts w:ascii="Arial" w:hAnsi="Arial" w:cs="Arial"/>
          <w:sz w:val="22"/>
          <w:szCs w:val="22"/>
        </w:rPr>
        <w:t xml:space="preserve">passando </w:t>
      </w:r>
      <w:r w:rsidR="00590FC9" w:rsidRPr="00EF2A73">
        <w:rPr>
          <w:rFonts w:ascii="Arial" w:hAnsi="Arial" w:cs="Arial"/>
          <w:sz w:val="22"/>
          <w:szCs w:val="22"/>
        </w:rPr>
        <w:t xml:space="preserve">nel nuovo teatro P408 di Miagliano, e sarà </w:t>
      </w:r>
      <w:r w:rsidR="00114D77">
        <w:rPr>
          <w:rFonts w:ascii="Arial" w:hAnsi="Arial" w:cs="Arial"/>
          <w:sz w:val="22"/>
          <w:szCs w:val="22"/>
        </w:rPr>
        <w:t>diretta</w:t>
      </w:r>
      <w:r w:rsidR="00945369" w:rsidRPr="00EF2A73">
        <w:rPr>
          <w:rFonts w:ascii="Arial" w:hAnsi="Arial" w:cs="Arial"/>
          <w:sz w:val="22"/>
          <w:szCs w:val="22"/>
        </w:rPr>
        <w:t xml:space="preserve"> da Paol</w:t>
      </w:r>
      <w:r w:rsidR="00590FC9" w:rsidRPr="00EF2A73">
        <w:rPr>
          <w:rFonts w:ascii="Arial" w:hAnsi="Arial" w:cs="Arial"/>
          <w:sz w:val="22"/>
          <w:szCs w:val="22"/>
        </w:rPr>
        <w:t xml:space="preserve">a Cereda, regista e scrittrice coadiuvata da </w:t>
      </w:r>
      <w:r w:rsidR="00945369" w:rsidRPr="00EF2A73">
        <w:rPr>
          <w:rFonts w:ascii="Arial" w:hAnsi="Arial" w:cs="Arial"/>
          <w:sz w:val="22"/>
          <w:szCs w:val="22"/>
        </w:rPr>
        <w:t xml:space="preserve">Luisa </w:t>
      </w:r>
      <w:proofErr w:type="spellStart"/>
      <w:r w:rsidR="00945369" w:rsidRPr="00EF2A73">
        <w:rPr>
          <w:rFonts w:ascii="Arial" w:hAnsi="Arial" w:cs="Arial"/>
          <w:sz w:val="22"/>
          <w:szCs w:val="22"/>
        </w:rPr>
        <w:t>Trompetto</w:t>
      </w:r>
      <w:proofErr w:type="spellEnd"/>
      <w:r w:rsidR="00945369" w:rsidRPr="00EF2A73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45369" w:rsidRPr="00EF2A73">
        <w:rPr>
          <w:rFonts w:ascii="Arial" w:hAnsi="Arial" w:cs="Arial"/>
          <w:sz w:val="22"/>
          <w:szCs w:val="22"/>
        </w:rPr>
        <w:t>educ</w:t>
      </w:r>
      <w:proofErr w:type="spellEnd"/>
      <w:r w:rsidR="00945369" w:rsidRPr="00EF2A73">
        <w:rPr>
          <w:rFonts w:ascii="Arial" w:hAnsi="Arial" w:cs="Arial"/>
          <w:sz w:val="22"/>
          <w:szCs w:val="22"/>
        </w:rPr>
        <w:t xml:space="preserve">-attrice, già Giovanna </w:t>
      </w:r>
      <w:proofErr w:type="spellStart"/>
      <w:r w:rsidR="00945369" w:rsidRPr="00EF2A73">
        <w:rPr>
          <w:rFonts w:ascii="Arial" w:hAnsi="Arial" w:cs="Arial"/>
          <w:sz w:val="22"/>
          <w:szCs w:val="22"/>
        </w:rPr>
        <w:t>Monduro</w:t>
      </w:r>
      <w:proofErr w:type="spellEnd"/>
      <w:r w:rsidR="00945369" w:rsidRPr="00EF2A73">
        <w:rPr>
          <w:rFonts w:ascii="Arial" w:hAnsi="Arial" w:cs="Arial"/>
          <w:sz w:val="22"/>
          <w:szCs w:val="22"/>
        </w:rPr>
        <w:t xml:space="preserve"> nello spettacolo </w:t>
      </w:r>
      <w:r w:rsidR="00945369" w:rsidRPr="00EF2A73">
        <w:rPr>
          <w:rFonts w:ascii="Arial" w:hAnsi="Arial" w:cs="Arial"/>
          <w:i/>
          <w:iCs/>
          <w:sz w:val="22"/>
          <w:szCs w:val="22"/>
        </w:rPr>
        <w:t xml:space="preserve">Il paese delle streghe </w:t>
      </w:r>
      <w:r w:rsidR="00590FC9" w:rsidRPr="00EF2A73">
        <w:rPr>
          <w:rFonts w:ascii="Arial" w:hAnsi="Arial" w:cs="Arial"/>
          <w:sz w:val="22"/>
          <w:szCs w:val="22"/>
        </w:rPr>
        <w:t>realizzato da Storie di Piazza. Lo studio</w:t>
      </w:r>
      <w:r w:rsidR="00945369" w:rsidRPr="00EF2A73">
        <w:rPr>
          <w:rFonts w:ascii="Arial" w:hAnsi="Arial" w:cs="Arial"/>
          <w:sz w:val="22"/>
          <w:szCs w:val="22"/>
        </w:rPr>
        <w:t xml:space="preserve"> </w:t>
      </w:r>
      <w:r w:rsidR="00590FC9" w:rsidRPr="00EF2A73">
        <w:rPr>
          <w:rFonts w:ascii="Arial" w:hAnsi="Arial" w:cs="Arial"/>
          <w:sz w:val="22"/>
          <w:szCs w:val="22"/>
        </w:rPr>
        <w:t>prevede un</w:t>
      </w:r>
      <w:r w:rsidR="00761D1A" w:rsidRPr="00EF2A73">
        <w:rPr>
          <w:rFonts w:ascii="Arial" w:hAnsi="Arial" w:cs="Arial"/>
          <w:sz w:val="22"/>
          <w:szCs w:val="22"/>
        </w:rPr>
        <w:t xml:space="preserve"> </w:t>
      </w:r>
      <w:r w:rsidR="00590FC9" w:rsidRPr="00EF2A73">
        <w:rPr>
          <w:rFonts w:ascii="Arial" w:hAnsi="Arial" w:cs="Arial"/>
          <w:sz w:val="22"/>
          <w:szCs w:val="22"/>
        </w:rPr>
        <w:t xml:space="preserve">percorso che genererà un </w:t>
      </w:r>
      <w:r w:rsidR="00761D1A" w:rsidRPr="00EF2A73">
        <w:rPr>
          <w:rFonts w:ascii="Arial" w:hAnsi="Arial" w:cs="Arial"/>
          <w:sz w:val="22"/>
          <w:szCs w:val="22"/>
        </w:rPr>
        <w:t>elaborato collettivo in cui giovani e meno giovani</w:t>
      </w:r>
      <w:r w:rsidR="00305BFF" w:rsidRPr="00EF2A7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61D1A" w:rsidRPr="00EF2A73">
        <w:rPr>
          <w:rFonts w:ascii="Arial" w:hAnsi="Arial" w:cs="Arial"/>
          <w:sz w:val="22"/>
          <w:szCs w:val="22"/>
        </w:rPr>
        <w:t xml:space="preserve">si </w:t>
      </w:r>
      <w:proofErr w:type="gramEnd"/>
      <w:r w:rsidR="00761D1A" w:rsidRPr="00EF2A73">
        <w:rPr>
          <w:rFonts w:ascii="Arial" w:hAnsi="Arial" w:cs="Arial"/>
          <w:sz w:val="22"/>
          <w:szCs w:val="22"/>
        </w:rPr>
        <w:t xml:space="preserve">interrogheranno sui fatti che hanno coinvolto la </w:t>
      </w:r>
      <w:proofErr w:type="spellStart"/>
      <w:r w:rsidR="00761D1A" w:rsidRPr="00EF2A73">
        <w:rPr>
          <w:rFonts w:ascii="Arial" w:hAnsi="Arial" w:cs="Arial"/>
          <w:sz w:val="22"/>
          <w:szCs w:val="22"/>
        </w:rPr>
        <w:t>Monduro</w:t>
      </w:r>
      <w:proofErr w:type="spellEnd"/>
      <w:r w:rsidR="00761D1A" w:rsidRPr="00EF2A73">
        <w:rPr>
          <w:rFonts w:ascii="Arial" w:hAnsi="Arial" w:cs="Arial"/>
          <w:sz w:val="22"/>
          <w:szCs w:val="22"/>
        </w:rPr>
        <w:t xml:space="preserve"> </w:t>
      </w:r>
      <w:r w:rsidR="00EF2A73" w:rsidRPr="00EF2A73">
        <w:rPr>
          <w:rFonts w:ascii="Arial" w:hAnsi="Arial" w:cs="Arial"/>
          <w:sz w:val="22"/>
          <w:szCs w:val="22"/>
        </w:rPr>
        <w:t>creando parallelismi con l’</w:t>
      </w:r>
      <w:r w:rsidR="00761D1A" w:rsidRPr="00EF2A73">
        <w:rPr>
          <w:rFonts w:ascii="Arial" w:hAnsi="Arial" w:cs="Arial"/>
          <w:sz w:val="22"/>
          <w:szCs w:val="22"/>
        </w:rPr>
        <w:t>attualit</w:t>
      </w:r>
      <w:r w:rsidR="00EF2A73" w:rsidRPr="00EF2A73">
        <w:rPr>
          <w:rFonts w:ascii="Arial" w:hAnsi="Arial" w:cs="Arial"/>
          <w:sz w:val="22"/>
          <w:szCs w:val="22"/>
        </w:rPr>
        <w:t>à e le</w:t>
      </w:r>
      <w:r w:rsidR="00305BFF" w:rsidRPr="00EF2A73">
        <w:rPr>
          <w:rFonts w:ascii="Arial" w:hAnsi="Arial" w:cs="Arial"/>
          <w:sz w:val="22"/>
          <w:szCs w:val="22"/>
        </w:rPr>
        <w:t xml:space="preserve"> vicende di cronaca che possono</w:t>
      </w:r>
      <w:r w:rsidR="00761D1A" w:rsidRPr="00EF2A73">
        <w:rPr>
          <w:rFonts w:ascii="Arial" w:hAnsi="Arial" w:cs="Arial"/>
          <w:sz w:val="22"/>
          <w:szCs w:val="22"/>
        </w:rPr>
        <w:t xml:space="preserve"> portare a discriminazione e atti di intolleranza. </w:t>
      </w:r>
    </w:p>
    <w:p w14:paraId="44BC3676" w14:textId="77777777" w:rsidR="00630D1E" w:rsidRPr="00EF2A73" w:rsidRDefault="00630D1E" w:rsidP="00630D1E">
      <w:pPr>
        <w:tabs>
          <w:tab w:val="left" w:pos="9072"/>
        </w:tabs>
        <w:ind w:left="567" w:right="560"/>
        <w:jc w:val="both"/>
        <w:rPr>
          <w:rFonts w:ascii="Arial" w:hAnsi="Arial" w:cs="Arial"/>
          <w:sz w:val="22"/>
          <w:szCs w:val="22"/>
        </w:rPr>
      </w:pPr>
    </w:p>
    <w:p w14:paraId="068BCAF0" w14:textId="025ADF93" w:rsidR="00590FC9" w:rsidRPr="00EF2A73" w:rsidRDefault="001B195C" w:rsidP="001B195C">
      <w:pPr>
        <w:tabs>
          <w:tab w:val="left" w:pos="9072"/>
        </w:tabs>
        <w:ind w:right="5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proofErr w:type="spellStart"/>
      <w:r w:rsidR="00590FC9" w:rsidRPr="00EF2A73">
        <w:rPr>
          <w:rFonts w:ascii="Arial" w:hAnsi="Arial" w:cs="Arial"/>
          <w:color w:val="000000"/>
          <w:sz w:val="22"/>
          <w:szCs w:val="22"/>
        </w:rPr>
        <w:t>AssaiAsai</w:t>
      </w:r>
      <w:proofErr w:type="spellEnd"/>
      <w:r w:rsidR="00590FC9" w:rsidRPr="00EF2A73">
        <w:rPr>
          <w:rFonts w:ascii="Arial" w:hAnsi="Arial" w:cs="Arial"/>
          <w:color w:val="000000"/>
          <w:sz w:val="22"/>
          <w:szCs w:val="22"/>
        </w:rPr>
        <w:t xml:space="preserve"> </w:t>
      </w:r>
      <w:r w:rsidR="00EF2A73">
        <w:rPr>
          <w:rFonts w:ascii="Arial" w:hAnsi="Arial" w:cs="Arial"/>
          <w:color w:val="000000"/>
          <w:sz w:val="22"/>
          <w:szCs w:val="22"/>
        </w:rPr>
        <w:t>è la compagnia di Torino</w:t>
      </w:r>
      <w:r w:rsidR="00590FC9" w:rsidRPr="00EF2A73">
        <w:rPr>
          <w:rFonts w:ascii="Arial" w:hAnsi="Arial" w:cs="Arial"/>
          <w:color w:val="000000"/>
          <w:sz w:val="22"/>
          <w:szCs w:val="22"/>
        </w:rPr>
        <w:t xml:space="preserve"> coordinata dalla regista Paola Cereda, psicologa e scrittrice che, nel 2004, fece parte del gruppo di psicologi </w:t>
      </w:r>
      <w:proofErr w:type="gramStart"/>
      <w:r w:rsidR="00590FC9" w:rsidRPr="00EF2A73">
        <w:rPr>
          <w:rFonts w:ascii="Arial" w:hAnsi="Arial" w:cs="Arial"/>
          <w:color w:val="000000"/>
          <w:sz w:val="22"/>
          <w:szCs w:val="22"/>
        </w:rPr>
        <w:t>del</w:t>
      </w:r>
      <w:proofErr w:type="gramEnd"/>
      <w:r w:rsidR="00590FC9" w:rsidRPr="00EF2A73">
        <w:rPr>
          <w:rFonts w:ascii="Arial" w:hAnsi="Arial" w:cs="Arial"/>
          <w:color w:val="000000"/>
          <w:sz w:val="22"/>
          <w:szCs w:val="22"/>
        </w:rPr>
        <w:t xml:space="preserve"> paesaggio guidato dalla professoressa Carla Gallo </w:t>
      </w:r>
      <w:proofErr w:type="spellStart"/>
      <w:r w:rsidR="00590FC9" w:rsidRPr="00EF2A73">
        <w:rPr>
          <w:rFonts w:ascii="Arial" w:hAnsi="Arial" w:cs="Arial"/>
          <w:color w:val="000000"/>
          <w:sz w:val="22"/>
          <w:szCs w:val="22"/>
        </w:rPr>
        <w:t>Barbisio</w:t>
      </w:r>
      <w:proofErr w:type="spellEnd"/>
      <w:r w:rsidR="00590FC9" w:rsidRPr="00EF2A73">
        <w:rPr>
          <w:rFonts w:ascii="Arial" w:hAnsi="Arial" w:cs="Arial"/>
          <w:color w:val="000000"/>
          <w:sz w:val="22"/>
          <w:szCs w:val="22"/>
        </w:rPr>
        <w:t xml:space="preserve"> dell’Università degli Studi di Torino, che recuperò e mise in scena in diversi luoghi del Biellese la storia di </w:t>
      </w:r>
      <w:r w:rsidR="00590FC9" w:rsidRPr="00EF2A73">
        <w:rPr>
          <w:rFonts w:ascii="Arial" w:hAnsi="Arial" w:cs="Arial"/>
          <w:i/>
          <w:iCs/>
          <w:color w:val="000000"/>
          <w:sz w:val="22"/>
          <w:szCs w:val="22"/>
        </w:rPr>
        <w:t xml:space="preserve">Giovanna, moglie di </w:t>
      </w:r>
      <w:proofErr w:type="spellStart"/>
      <w:r w:rsidR="00590FC9" w:rsidRPr="00EF2A73">
        <w:rPr>
          <w:rFonts w:ascii="Arial" w:hAnsi="Arial" w:cs="Arial"/>
          <w:i/>
          <w:iCs/>
          <w:color w:val="000000"/>
          <w:sz w:val="22"/>
          <w:szCs w:val="22"/>
        </w:rPr>
        <w:t>Antoniotto</w:t>
      </w:r>
      <w:proofErr w:type="spellEnd"/>
      <w:r w:rsidR="00590FC9" w:rsidRPr="00EF2A73">
        <w:rPr>
          <w:rFonts w:ascii="Arial" w:hAnsi="Arial" w:cs="Arial"/>
          <w:i/>
          <w:iCs/>
          <w:color w:val="000000"/>
          <w:sz w:val="22"/>
          <w:szCs w:val="22"/>
        </w:rPr>
        <w:t xml:space="preserve"> de </w:t>
      </w:r>
      <w:proofErr w:type="spellStart"/>
      <w:r w:rsidR="00590FC9" w:rsidRPr="00EF2A73">
        <w:rPr>
          <w:rFonts w:ascii="Arial" w:hAnsi="Arial" w:cs="Arial"/>
          <w:i/>
          <w:iCs/>
          <w:color w:val="000000"/>
          <w:sz w:val="22"/>
          <w:szCs w:val="22"/>
        </w:rPr>
        <w:t>Monduro</w:t>
      </w:r>
      <w:proofErr w:type="spellEnd"/>
      <w:r w:rsidR="00590FC9" w:rsidRPr="00EF2A73">
        <w:rPr>
          <w:rFonts w:ascii="Arial" w:hAnsi="Arial" w:cs="Arial"/>
          <w:i/>
          <w:iCs/>
          <w:color w:val="000000"/>
          <w:sz w:val="22"/>
          <w:szCs w:val="22"/>
        </w:rPr>
        <w:t xml:space="preserve"> di Salussola, già di Miagliano, condannata per stregheria</w:t>
      </w:r>
      <w:r w:rsidR="00590FC9" w:rsidRPr="00EF2A7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5D703DF" w14:textId="21049BB2" w:rsidR="00630D1E" w:rsidRDefault="001B195C" w:rsidP="001B195C">
      <w:pPr>
        <w:tabs>
          <w:tab w:val="left" w:pos="9072"/>
        </w:tabs>
        <w:ind w:right="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</w:t>
      </w:r>
      <w:proofErr w:type="spellStart"/>
      <w:r w:rsidR="00305BFF" w:rsidRPr="00EF2A73">
        <w:rPr>
          <w:rFonts w:ascii="Arial" w:hAnsi="Arial" w:cs="Arial"/>
          <w:color w:val="000000"/>
          <w:sz w:val="22"/>
          <w:szCs w:val="22"/>
        </w:rPr>
        <w:t>AssaiAsai</w:t>
      </w:r>
      <w:proofErr w:type="spellEnd"/>
      <w:r w:rsidR="00305BFF" w:rsidRPr="00EF2A73">
        <w:rPr>
          <w:rFonts w:ascii="Arial" w:hAnsi="Arial" w:cs="Arial"/>
          <w:color w:val="000000"/>
          <w:sz w:val="22"/>
          <w:szCs w:val="22"/>
        </w:rPr>
        <w:t xml:space="preserve"> </w:t>
      </w:r>
      <w:r w:rsidR="00945369" w:rsidRPr="00EF2A73">
        <w:rPr>
          <w:rFonts w:ascii="Arial" w:hAnsi="Arial" w:cs="Arial"/>
          <w:color w:val="000000"/>
          <w:sz w:val="22"/>
          <w:szCs w:val="22"/>
        </w:rPr>
        <w:t xml:space="preserve">condivide </w:t>
      </w:r>
      <w:r w:rsidR="00305BFF" w:rsidRPr="00EF2A73">
        <w:rPr>
          <w:rFonts w:ascii="Arial" w:hAnsi="Arial" w:cs="Arial"/>
          <w:color w:val="000000"/>
          <w:sz w:val="22"/>
          <w:szCs w:val="22"/>
        </w:rPr>
        <w:t xml:space="preserve">gli intenti </w:t>
      </w:r>
      <w:r w:rsidR="00945369" w:rsidRPr="00EF2A73">
        <w:rPr>
          <w:rFonts w:ascii="Arial" w:hAnsi="Arial" w:cs="Arial"/>
          <w:color w:val="000000"/>
          <w:sz w:val="22"/>
          <w:szCs w:val="22"/>
        </w:rPr>
        <w:t>di</w:t>
      </w:r>
      <w:r w:rsidR="00305BFF" w:rsidRPr="00EF2A73">
        <w:rPr>
          <w:rFonts w:ascii="Arial" w:hAnsi="Arial" w:cs="Arial"/>
          <w:color w:val="000000"/>
          <w:sz w:val="22"/>
          <w:szCs w:val="22"/>
        </w:rPr>
        <w:t xml:space="preserve"> Storie di Piazza </w:t>
      </w:r>
      <w:proofErr w:type="gramStart"/>
      <w:r w:rsidR="00EF2A73" w:rsidRPr="00EF2A73">
        <w:rPr>
          <w:rFonts w:ascii="Arial" w:hAnsi="Arial" w:cs="Arial"/>
          <w:color w:val="000000"/>
          <w:sz w:val="22"/>
          <w:szCs w:val="22"/>
        </w:rPr>
        <w:t xml:space="preserve">di </w:t>
      </w:r>
      <w:proofErr w:type="gramEnd"/>
      <w:r w:rsidR="00EF2A73" w:rsidRPr="00EF2A73">
        <w:rPr>
          <w:rFonts w:ascii="Arial" w:hAnsi="Arial" w:cs="Arial"/>
          <w:color w:val="000000"/>
          <w:sz w:val="22"/>
          <w:szCs w:val="22"/>
        </w:rPr>
        <w:t>inclusione,</w:t>
      </w:r>
      <w:r w:rsidR="00945369" w:rsidRPr="00EF2A73">
        <w:rPr>
          <w:rFonts w:ascii="Arial" w:hAnsi="Arial" w:cs="Arial"/>
          <w:color w:val="000000"/>
          <w:sz w:val="22"/>
          <w:szCs w:val="22"/>
        </w:rPr>
        <w:t xml:space="preserve"> </w:t>
      </w:r>
      <w:r w:rsidR="00114D77">
        <w:rPr>
          <w:rFonts w:ascii="Arial" w:hAnsi="Arial" w:cs="Arial"/>
          <w:color w:val="000000"/>
          <w:sz w:val="22"/>
          <w:szCs w:val="22"/>
        </w:rPr>
        <w:t xml:space="preserve">di </w:t>
      </w:r>
      <w:r w:rsidR="00EF2A73">
        <w:rPr>
          <w:rFonts w:ascii="Arial" w:hAnsi="Arial" w:cs="Arial"/>
          <w:color w:val="000000"/>
          <w:sz w:val="22"/>
          <w:szCs w:val="22"/>
        </w:rPr>
        <w:t>valorizzazione delle diversità,</w:t>
      </w:r>
      <w:r w:rsidR="00945369" w:rsidRPr="00EF2A73">
        <w:rPr>
          <w:rFonts w:ascii="Arial" w:hAnsi="Arial" w:cs="Arial"/>
          <w:color w:val="000000"/>
          <w:sz w:val="22"/>
          <w:szCs w:val="22"/>
        </w:rPr>
        <w:t xml:space="preserve"> di </w:t>
      </w:r>
      <w:r w:rsidR="00590FC9" w:rsidRPr="00EF2A73">
        <w:rPr>
          <w:rFonts w:ascii="Arial" w:hAnsi="Arial" w:cs="Arial"/>
          <w:color w:val="000000"/>
          <w:sz w:val="22"/>
          <w:szCs w:val="22"/>
        </w:rPr>
        <w:t xml:space="preserve">studio sulle radici della comunità. Il </w:t>
      </w:r>
      <w:r w:rsidR="00114D77">
        <w:rPr>
          <w:rFonts w:ascii="Arial" w:hAnsi="Arial" w:cs="Arial"/>
          <w:color w:val="000000"/>
          <w:sz w:val="22"/>
          <w:szCs w:val="22"/>
        </w:rPr>
        <w:t>testo</w:t>
      </w:r>
      <w:proofErr w:type="gramStart"/>
      <w:r w:rsidR="00114D77">
        <w:rPr>
          <w:rFonts w:ascii="Arial" w:hAnsi="Arial" w:cs="Arial"/>
          <w:color w:val="000000"/>
          <w:sz w:val="22"/>
          <w:szCs w:val="22"/>
        </w:rPr>
        <w:t xml:space="preserve"> </w:t>
      </w:r>
      <w:r w:rsidR="00590FC9" w:rsidRPr="00EF2A7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End"/>
      <w:r w:rsidR="00590FC9" w:rsidRPr="00EF2A73">
        <w:rPr>
          <w:rFonts w:ascii="Arial" w:hAnsi="Arial" w:cs="Arial"/>
          <w:color w:val="000000"/>
          <w:sz w:val="22"/>
          <w:szCs w:val="22"/>
        </w:rPr>
        <w:t>fonderà azioni, parole,  musica e teatro</w:t>
      </w:r>
      <w:r w:rsidR="00945369" w:rsidRPr="00EF2A73">
        <w:rPr>
          <w:rFonts w:ascii="Arial" w:hAnsi="Arial" w:cs="Arial"/>
          <w:color w:val="000000"/>
          <w:sz w:val="22"/>
          <w:szCs w:val="22"/>
        </w:rPr>
        <w:t xml:space="preserve"> </w:t>
      </w:r>
      <w:r w:rsidR="00114D77">
        <w:rPr>
          <w:rFonts w:ascii="Arial" w:hAnsi="Arial" w:cs="Arial"/>
          <w:color w:val="000000"/>
          <w:sz w:val="22"/>
          <w:szCs w:val="22"/>
        </w:rPr>
        <w:t xml:space="preserve">e </w:t>
      </w:r>
      <w:r w:rsidR="00945369" w:rsidRPr="00EF2A73">
        <w:rPr>
          <w:rFonts w:ascii="Arial" w:hAnsi="Arial" w:cs="Arial"/>
          <w:color w:val="000000"/>
          <w:sz w:val="22"/>
          <w:szCs w:val="22"/>
        </w:rPr>
        <w:t xml:space="preserve">andrà a  creare </w:t>
      </w:r>
      <w:r w:rsidR="00590FC9" w:rsidRPr="00EF2A73">
        <w:rPr>
          <w:rFonts w:ascii="Arial" w:hAnsi="Arial" w:cs="Arial"/>
          <w:color w:val="000000"/>
          <w:sz w:val="22"/>
          <w:szCs w:val="22"/>
        </w:rPr>
        <w:t>suggestioni che</w:t>
      </w:r>
      <w:r w:rsidR="00590FC9" w:rsidRPr="00EF2A73">
        <w:rPr>
          <w:rFonts w:ascii="Arial" w:hAnsi="Arial" w:cs="Arial"/>
          <w:sz w:val="22"/>
          <w:szCs w:val="22"/>
        </w:rPr>
        <w:t xml:space="preserve"> metteranno</w:t>
      </w:r>
      <w:r w:rsidR="00945369" w:rsidRPr="00EF2A73">
        <w:rPr>
          <w:rFonts w:ascii="Arial" w:hAnsi="Arial" w:cs="Arial"/>
          <w:sz w:val="22"/>
          <w:szCs w:val="22"/>
        </w:rPr>
        <w:t xml:space="preserve"> </w:t>
      </w:r>
      <w:r w:rsidR="00630D1E" w:rsidRPr="00EF2A73">
        <w:rPr>
          <w:rFonts w:ascii="Arial" w:hAnsi="Arial" w:cs="Arial"/>
          <w:sz w:val="22"/>
          <w:szCs w:val="22"/>
        </w:rPr>
        <w:t xml:space="preserve"> in scena le false accuse di ieri e le </w:t>
      </w:r>
      <w:proofErr w:type="spellStart"/>
      <w:r w:rsidR="00630D1E" w:rsidRPr="00EF2A73">
        <w:rPr>
          <w:rFonts w:ascii="Arial" w:hAnsi="Arial" w:cs="Arial"/>
          <w:sz w:val="22"/>
          <w:szCs w:val="22"/>
        </w:rPr>
        <w:t>fake</w:t>
      </w:r>
      <w:proofErr w:type="spellEnd"/>
      <w:r w:rsidR="00630D1E" w:rsidRPr="00EF2A73">
        <w:rPr>
          <w:rFonts w:ascii="Arial" w:hAnsi="Arial" w:cs="Arial"/>
          <w:sz w:val="22"/>
          <w:szCs w:val="22"/>
        </w:rPr>
        <w:t xml:space="preserve"> news di oggi, i processi di un tempo e quelli che compaiono sulle bacheche dei nostri social. Quali conseguenze nella vita di persone che, ingiustamente accusate, si ritrovano pubblicamente condannate, senza possibilità di replica e difesa? </w:t>
      </w:r>
    </w:p>
    <w:p w14:paraId="4ACCFF4C" w14:textId="77777777" w:rsidR="001B195C" w:rsidRPr="00EF2A73" w:rsidRDefault="001B195C" w:rsidP="001B195C">
      <w:pPr>
        <w:tabs>
          <w:tab w:val="left" w:pos="9072"/>
        </w:tabs>
        <w:ind w:right="560"/>
        <w:jc w:val="both"/>
        <w:rPr>
          <w:rFonts w:ascii="Arial" w:hAnsi="Arial" w:cs="Arial"/>
          <w:sz w:val="22"/>
          <w:szCs w:val="22"/>
        </w:rPr>
      </w:pPr>
    </w:p>
    <w:p w14:paraId="120C9F10" w14:textId="39269FF8" w:rsidR="00945369" w:rsidRPr="00EF2A73" w:rsidRDefault="001B195C" w:rsidP="001B195C">
      <w:pPr>
        <w:tabs>
          <w:tab w:val="left" w:pos="9072"/>
        </w:tabs>
        <w:ind w:right="5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6B03DE">
        <w:rPr>
          <w:rFonts w:ascii="Arial" w:hAnsi="Arial" w:cs="Arial"/>
          <w:sz w:val="22"/>
          <w:szCs w:val="22"/>
        </w:rPr>
        <w:t xml:space="preserve">La regia è di Paola Cereda e Lusia </w:t>
      </w:r>
      <w:proofErr w:type="spellStart"/>
      <w:r w:rsidR="006B03DE">
        <w:rPr>
          <w:rFonts w:ascii="Arial" w:hAnsi="Arial" w:cs="Arial"/>
          <w:sz w:val="22"/>
          <w:szCs w:val="22"/>
        </w:rPr>
        <w:t>Trompetto</w:t>
      </w:r>
      <w:proofErr w:type="spellEnd"/>
      <w:r w:rsidR="006B03DE">
        <w:rPr>
          <w:rFonts w:ascii="Arial" w:hAnsi="Arial" w:cs="Arial"/>
          <w:sz w:val="22"/>
          <w:szCs w:val="22"/>
        </w:rPr>
        <w:t xml:space="preserve">. </w:t>
      </w:r>
      <w:bookmarkStart w:id="0" w:name="_GoBack"/>
      <w:bookmarkEnd w:id="0"/>
      <w:r w:rsidR="00945369" w:rsidRPr="00EF2A73">
        <w:rPr>
          <w:rFonts w:ascii="Arial" w:hAnsi="Arial" w:cs="Arial"/>
          <w:sz w:val="22"/>
          <w:szCs w:val="22"/>
        </w:rPr>
        <w:t xml:space="preserve">Il coordinamento generale è affidato a Manuela Tamietti.  La musica è di Elena </w:t>
      </w:r>
      <w:proofErr w:type="spellStart"/>
      <w:r w:rsidR="00945369" w:rsidRPr="00EF2A73">
        <w:rPr>
          <w:rFonts w:ascii="Arial" w:hAnsi="Arial" w:cs="Arial"/>
          <w:sz w:val="22"/>
          <w:szCs w:val="22"/>
        </w:rPr>
        <w:t>Straudi</w:t>
      </w:r>
      <w:proofErr w:type="spellEnd"/>
      <w:r w:rsidR="00945369" w:rsidRPr="00EF2A73">
        <w:rPr>
          <w:rFonts w:ascii="Arial" w:hAnsi="Arial" w:cs="Arial"/>
          <w:sz w:val="22"/>
          <w:szCs w:val="22"/>
        </w:rPr>
        <w:t>, Lavinia Pizzo e Luciano Conforti. I costumi di Laura Rossi.</w:t>
      </w:r>
    </w:p>
    <w:p w14:paraId="2C3C6770" w14:textId="08551676" w:rsidR="00590FC9" w:rsidRPr="00EF2A73" w:rsidRDefault="00590FC9" w:rsidP="00945369">
      <w:pPr>
        <w:tabs>
          <w:tab w:val="left" w:pos="9072"/>
        </w:tabs>
        <w:ind w:left="567" w:right="560"/>
        <w:jc w:val="both"/>
        <w:rPr>
          <w:rFonts w:ascii="Arial" w:hAnsi="Arial" w:cs="Arial"/>
          <w:sz w:val="22"/>
          <w:szCs w:val="22"/>
        </w:rPr>
      </w:pPr>
      <w:r w:rsidRPr="00EF2A73">
        <w:rPr>
          <w:rFonts w:ascii="Arial" w:hAnsi="Arial" w:cs="Arial"/>
          <w:sz w:val="22"/>
          <w:szCs w:val="22"/>
        </w:rPr>
        <w:t xml:space="preserve">Obbligo di prenotazione al 320 </w:t>
      </w:r>
      <w:r w:rsidR="00EF2A73" w:rsidRPr="00EF2A73">
        <w:rPr>
          <w:rFonts w:ascii="Arial" w:hAnsi="Arial" w:cs="Arial"/>
          <w:sz w:val="22"/>
          <w:szCs w:val="22"/>
        </w:rPr>
        <w:t xml:space="preserve">0982237 </w:t>
      </w:r>
      <w:hyperlink r:id="rId5" w:history="1">
        <w:r w:rsidR="00EF2A73" w:rsidRPr="00EF2A73">
          <w:rPr>
            <w:rStyle w:val="Collegamentoipertestuale"/>
            <w:rFonts w:ascii="Arial" w:hAnsi="Arial" w:cs="Arial"/>
            <w:sz w:val="22"/>
            <w:szCs w:val="22"/>
          </w:rPr>
          <w:t>amicidellalana@gmail.com</w:t>
        </w:r>
      </w:hyperlink>
    </w:p>
    <w:p w14:paraId="36C95C98" w14:textId="77777777" w:rsidR="00EF2A73" w:rsidRPr="00AC28D9" w:rsidRDefault="00EF2A73" w:rsidP="00945369">
      <w:pPr>
        <w:tabs>
          <w:tab w:val="left" w:pos="9072"/>
        </w:tabs>
        <w:ind w:left="567" w:right="560"/>
        <w:jc w:val="both"/>
        <w:rPr>
          <w:sz w:val="22"/>
          <w:szCs w:val="22"/>
        </w:rPr>
      </w:pPr>
    </w:p>
    <w:p w14:paraId="4C7DD156" w14:textId="434B55EE" w:rsidR="00286D2C" w:rsidRDefault="00AC28D9" w:rsidP="00DB75C9">
      <w:pPr>
        <w:tabs>
          <w:tab w:val="left" w:pos="9072"/>
        </w:tabs>
        <w:ind w:left="567" w:right="560"/>
        <w:jc w:val="both"/>
      </w:pPr>
      <w:r>
        <w:t xml:space="preserve"> </w:t>
      </w:r>
    </w:p>
    <w:sectPr w:rsidR="00286D2C" w:rsidSect="00E757F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2C"/>
    <w:rsid w:val="0007349F"/>
    <w:rsid w:val="00076878"/>
    <w:rsid w:val="000C6A76"/>
    <w:rsid w:val="00114D77"/>
    <w:rsid w:val="00192E7C"/>
    <w:rsid w:val="001B195C"/>
    <w:rsid w:val="001C4502"/>
    <w:rsid w:val="001E11EC"/>
    <w:rsid w:val="00286D2C"/>
    <w:rsid w:val="002D078B"/>
    <w:rsid w:val="00305BFF"/>
    <w:rsid w:val="00417CDA"/>
    <w:rsid w:val="004857AB"/>
    <w:rsid w:val="00535991"/>
    <w:rsid w:val="00590FC9"/>
    <w:rsid w:val="00600824"/>
    <w:rsid w:val="00630D1E"/>
    <w:rsid w:val="0068565D"/>
    <w:rsid w:val="006B03DE"/>
    <w:rsid w:val="0074672A"/>
    <w:rsid w:val="00761D1A"/>
    <w:rsid w:val="007B46B3"/>
    <w:rsid w:val="00815A09"/>
    <w:rsid w:val="008774D2"/>
    <w:rsid w:val="00927D7C"/>
    <w:rsid w:val="00945369"/>
    <w:rsid w:val="009821AD"/>
    <w:rsid w:val="009B127E"/>
    <w:rsid w:val="009E015F"/>
    <w:rsid w:val="00A133E5"/>
    <w:rsid w:val="00AC28D9"/>
    <w:rsid w:val="00BA6067"/>
    <w:rsid w:val="00C14DCC"/>
    <w:rsid w:val="00C26C6E"/>
    <w:rsid w:val="00CA64BA"/>
    <w:rsid w:val="00DB7003"/>
    <w:rsid w:val="00DB75C9"/>
    <w:rsid w:val="00E23EDD"/>
    <w:rsid w:val="00E757F9"/>
    <w:rsid w:val="00EF2A73"/>
    <w:rsid w:val="00F23A50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382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1C4502"/>
    <w:rPr>
      <w:rFonts w:ascii="Helvetica Neue" w:hAnsi="Helvetica Neue" w:cs="Times New Roman"/>
      <w:sz w:val="18"/>
      <w:szCs w:val="18"/>
      <w:lang w:eastAsia="it-IT"/>
    </w:rPr>
  </w:style>
  <w:style w:type="paragraph" w:customStyle="1" w:styleId="p2">
    <w:name w:val="p2"/>
    <w:basedOn w:val="Normale"/>
    <w:rsid w:val="001C4502"/>
    <w:pPr>
      <w:jc w:val="both"/>
    </w:pPr>
    <w:rPr>
      <w:rFonts w:ascii="Helvetica Neue" w:hAnsi="Helvetica Neue" w:cs="Times New Roman"/>
      <w:sz w:val="18"/>
      <w:szCs w:val="18"/>
      <w:lang w:eastAsia="it-IT"/>
    </w:rPr>
  </w:style>
  <w:style w:type="paragraph" w:customStyle="1" w:styleId="p3">
    <w:name w:val="p3"/>
    <w:basedOn w:val="Normale"/>
    <w:rsid w:val="001C4502"/>
    <w:rPr>
      <w:rFonts w:ascii="Helvetica Neue" w:hAnsi="Helvetica Neue" w:cs="Times New Roman"/>
      <w:sz w:val="18"/>
      <w:szCs w:val="18"/>
      <w:lang w:eastAsia="it-IT"/>
    </w:rPr>
  </w:style>
  <w:style w:type="character" w:customStyle="1" w:styleId="apple-converted-space">
    <w:name w:val="apple-converted-space"/>
    <w:basedOn w:val="Caratterepredefinitoparagrafo"/>
    <w:rsid w:val="001C4502"/>
  </w:style>
  <w:style w:type="character" w:styleId="Collegamentoipertestuale">
    <w:name w:val="Hyperlink"/>
    <w:basedOn w:val="Caratterepredefinitoparagrafo"/>
    <w:uiPriority w:val="99"/>
    <w:unhideWhenUsed/>
    <w:rsid w:val="00AC28D9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60082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atterepredefinitoparagrafo"/>
    <w:uiPriority w:val="22"/>
    <w:qFormat/>
    <w:rsid w:val="00600824"/>
    <w:rPr>
      <w:b/>
      <w:bCs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9B127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1C4502"/>
    <w:rPr>
      <w:rFonts w:ascii="Helvetica Neue" w:hAnsi="Helvetica Neue" w:cs="Times New Roman"/>
      <w:sz w:val="18"/>
      <w:szCs w:val="18"/>
      <w:lang w:eastAsia="it-IT"/>
    </w:rPr>
  </w:style>
  <w:style w:type="paragraph" w:customStyle="1" w:styleId="p2">
    <w:name w:val="p2"/>
    <w:basedOn w:val="Normale"/>
    <w:rsid w:val="001C4502"/>
    <w:pPr>
      <w:jc w:val="both"/>
    </w:pPr>
    <w:rPr>
      <w:rFonts w:ascii="Helvetica Neue" w:hAnsi="Helvetica Neue" w:cs="Times New Roman"/>
      <w:sz w:val="18"/>
      <w:szCs w:val="18"/>
      <w:lang w:eastAsia="it-IT"/>
    </w:rPr>
  </w:style>
  <w:style w:type="paragraph" w:customStyle="1" w:styleId="p3">
    <w:name w:val="p3"/>
    <w:basedOn w:val="Normale"/>
    <w:rsid w:val="001C4502"/>
    <w:rPr>
      <w:rFonts w:ascii="Helvetica Neue" w:hAnsi="Helvetica Neue" w:cs="Times New Roman"/>
      <w:sz w:val="18"/>
      <w:szCs w:val="18"/>
      <w:lang w:eastAsia="it-IT"/>
    </w:rPr>
  </w:style>
  <w:style w:type="character" w:customStyle="1" w:styleId="apple-converted-space">
    <w:name w:val="apple-converted-space"/>
    <w:basedOn w:val="Caratterepredefinitoparagrafo"/>
    <w:rsid w:val="001C4502"/>
  </w:style>
  <w:style w:type="character" w:styleId="Collegamentoipertestuale">
    <w:name w:val="Hyperlink"/>
    <w:basedOn w:val="Caratterepredefinitoparagrafo"/>
    <w:uiPriority w:val="99"/>
    <w:unhideWhenUsed/>
    <w:rsid w:val="00AC28D9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60082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it-IT"/>
    </w:rPr>
  </w:style>
  <w:style w:type="character" w:styleId="Enfasigrassetto">
    <w:name w:val="Strong"/>
    <w:basedOn w:val="Caratterepredefinitoparagrafo"/>
    <w:uiPriority w:val="22"/>
    <w:qFormat/>
    <w:rsid w:val="00600824"/>
    <w:rPr>
      <w:b/>
      <w:bCs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9B12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micidellalana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398</Words>
  <Characters>2270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Cere</dc:creator>
  <cp:keywords/>
  <dc:description/>
  <cp:lastModifiedBy>Manuela Tamietti</cp:lastModifiedBy>
  <cp:revision>11</cp:revision>
  <dcterms:created xsi:type="dcterms:W3CDTF">2021-06-19T09:40:00Z</dcterms:created>
  <dcterms:modified xsi:type="dcterms:W3CDTF">2021-06-20T21:57:00Z</dcterms:modified>
</cp:coreProperties>
</file>